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423" w:rsidRDefault="00434423" w:rsidP="00434423">
      <w:pPr>
        <w:jc w:val="center"/>
        <w:rPr>
          <w:rFonts w:ascii="方正大标宋简体" w:eastAsia="方正大标宋简体" w:hAnsi="华文中宋"/>
          <w:color w:val="FF0000"/>
          <w:spacing w:val="-60"/>
          <w:w w:val="50"/>
          <w:sz w:val="112"/>
          <w:szCs w:val="112"/>
        </w:rPr>
      </w:pPr>
      <w:r>
        <w:rPr>
          <w:rFonts w:ascii="方正大标宋简体" w:eastAsia="方正大标宋简体" w:hAnsi="华文中宋" w:hint="eastAsia"/>
          <w:color w:val="FF0000"/>
          <w:spacing w:val="-60"/>
          <w:w w:val="50"/>
          <w:sz w:val="112"/>
          <w:szCs w:val="112"/>
        </w:rPr>
        <w:t>共青团徐州工业职业技术学院委员会</w:t>
      </w:r>
    </w:p>
    <w:p w:rsidR="00434423" w:rsidRDefault="00434423" w:rsidP="00434423">
      <w:pPr>
        <w:jc w:val="center"/>
        <w:rPr>
          <w:rFonts w:ascii="仿宋_GB2312" w:eastAsia="仿宋_GB2312"/>
          <w:sz w:val="28"/>
          <w:szCs w:val="28"/>
        </w:rPr>
      </w:pPr>
    </w:p>
    <w:p w:rsidR="00434423" w:rsidRDefault="00434423" w:rsidP="00434423">
      <w:pPr>
        <w:spacing w:afterLines="50" w:after="156"/>
        <w:jc w:val="center"/>
        <w:rPr>
          <w:rFonts w:ascii="仿宋_GB2312" w:eastAsia="仿宋_GB2312"/>
          <w:bCs/>
          <w:sz w:val="28"/>
          <w:szCs w:val="28"/>
        </w:rPr>
      </w:pPr>
      <w:r>
        <w:rPr>
          <w:rFonts w:ascii="仿宋_GB2312" w:eastAsia="仿宋_GB2312" w:hint="eastAsia"/>
          <w:bCs/>
          <w:noProof/>
        </w:rPr>
        <mc:AlternateContent>
          <mc:Choice Requires="wps">
            <w:drawing>
              <wp:anchor distT="0" distB="0" distL="114300" distR="114300" simplePos="0" relativeHeight="251659264" behindDoc="0" locked="0" layoutInCell="1" allowOverlap="1" wp14:anchorId="3034E39F" wp14:editId="780D0727">
                <wp:simplePos x="0" y="0"/>
                <wp:positionH relativeFrom="column">
                  <wp:posOffset>-174625</wp:posOffset>
                </wp:positionH>
                <wp:positionV relativeFrom="paragraph">
                  <wp:posOffset>401320</wp:posOffset>
                </wp:positionV>
                <wp:extent cx="5943600" cy="0"/>
                <wp:effectExtent l="0" t="19050" r="19050" b="3810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3975" cmpd="sng">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5pt,31.6pt" to="454.2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" strokecolor="red" strokeweight="4.25pt"/>
            </w:pict>
          </mc:Fallback>
        </mc:AlternateContent>
      </w:r>
      <w:r>
        <w:rPr>
          <w:rFonts w:ascii="仿宋_GB2312" w:eastAsia="仿宋_GB2312" w:hint="eastAsia"/>
          <w:bCs/>
          <w:sz w:val="28"/>
          <w:szCs w:val="28"/>
        </w:rPr>
        <w:t>徐工职院团发〔2021〕3号</w:t>
      </w:r>
    </w:p>
    <w:p w:rsidR="00434423" w:rsidRDefault="00434423" w:rsidP="00434423">
      <w:pPr>
        <w:widowControl/>
        <w:snapToGrid w:val="0"/>
        <w:spacing w:line="490" w:lineRule="exact"/>
        <w:ind w:firstLineChars="200" w:firstLine="723"/>
        <w:jc w:val="center"/>
        <w:rPr>
          <w:b/>
          <w:color w:val="000000"/>
          <w:sz w:val="36"/>
          <w:szCs w:val="36"/>
        </w:rPr>
      </w:pPr>
      <w:r w:rsidRPr="00434423">
        <w:rPr>
          <w:rFonts w:hint="eastAsia"/>
          <w:b/>
          <w:color w:val="000000"/>
          <w:sz w:val="36"/>
          <w:szCs w:val="36"/>
        </w:rPr>
        <w:t>在我校各级</w:t>
      </w:r>
      <w:r w:rsidRPr="00434423">
        <w:rPr>
          <w:b/>
          <w:color w:val="000000"/>
          <w:sz w:val="36"/>
          <w:szCs w:val="36"/>
        </w:rPr>
        <w:t>团组织</w:t>
      </w:r>
      <w:r w:rsidRPr="00434423">
        <w:rPr>
          <w:rFonts w:hint="eastAsia"/>
          <w:b/>
          <w:color w:val="000000"/>
          <w:sz w:val="36"/>
          <w:szCs w:val="36"/>
        </w:rPr>
        <w:t>中开展“学党史、强信念、跟党走”学习教育的通知</w:t>
      </w:r>
    </w:p>
    <w:p w:rsidR="00434423" w:rsidRPr="00434423" w:rsidRDefault="00434423" w:rsidP="00434423">
      <w:pPr>
        <w:widowControl/>
        <w:snapToGrid w:val="0"/>
        <w:spacing w:line="490" w:lineRule="exact"/>
        <w:ind w:firstLineChars="200" w:firstLine="723"/>
        <w:jc w:val="center"/>
        <w:rPr>
          <w:rFonts w:ascii="仿宋_GB2312" w:eastAsia="仿宋_GB2312" w:hAnsi="Arial" w:cs="Arial"/>
          <w:b/>
          <w:bCs/>
          <w:color w:val="000000"/>
          <w:kern w:val="0"/>
          <w:sz w:val="36"/>
          <w:szCs w:val="36"/>
          <w:lang w:val="zh-CN"/>
        </w:rPr>
      </w:pPr>
    </w:p>
    <w:p w:rsidR="00434423" w:rsidRPr="00434423" w:rsidRDefault="00434423" w:rsidP="00434423">
      <w:pPr>
        <w:pStyle w:val="a5"/>
        <w:spacing w:before="0" w:beforeAutospacing="0" w:after="0" w:afterAutospacing="0" w:line="490" w:lineRule="exact"/>
        <w:jc w:val="both"/>
        <w:rPr>
          <w:rFonts w:ascii="仿宋" w:eastAsia="仿宋" w:hAnsi="仿宋" w:cs="仿宋"/>
          <w:b/>
          <w:kern w:val="2"/>
          <w:sz w:val="28"/>
          <w:szCs w:val="28"/>
        </w:rPr>
      </w:pPr>
      <w:r w:rsidRPr="00434423">
        <w:rPr>
          <w:rFonts w:ascii="仿宋" w:eastAsia="仿宋" w:hAnsi="仿宋" w:cs="仿宋" w:hint="eastAsia"/>
          <w:b/>
          <w:kern w:val="2"/>
          <w:sz w:val="28"/>
          <w:szCs w:val="28"/>
        </w:rPr>
        <w:t>各团总支</w:t>
      </w:r>
      <w:r w:rsidRPr="00434423">
        <w:rPr>
          <w:rFonts w:ascii="仿宋" w:eastAsia="仿宋" w:hAnsi="仿宋" w:cs="仿宋"/>
          <w:b/>
          <w:kern w:val="2"/>
          <w:sz w:val="28"/>
          <w:szCs w:val="28"/>
        </w:rPr>
        <w:t>、</w:t>
      </w:r>
      <w:r w:rsidRPr="00434423">
        <w:rPr>
          <w:rFonts w:ascii="仿宋" w:eastAsia="仿宋" w:hAnsi="仿宋" w:cs="仿宋" w:hint="eastAsia"/>
          <w:b/>
          <w:kern w:val="2"/>
          <w:sz w:val="28"/>
          <w:szCs w:val="28"/>
        </w:rPr>
        <w:t>团支部</w:t>
      </w:r>
      <w:r w:rsidRPr="00434423">
        <w:rPr>
          <w:rFonts w:ascii="仿宋" w:eastAsia="仿宋" w:hAnsi="仿宋" w:cs="仿宋"/>
          <w:b/>
          <w:kern w:val="2"/>
          <w:sz w:val="28"/>
          <w:szCs w:val="28"/>
        </w:rPr>
        <w:t>、学生会</w:t>
      </w:r>
      <w:r w:rsidRPr="00434423">
        <w:rPr>
          <w:rFonts w:ascii="仿宋" w:eastAsia="仿宋" w:hAnsi="仿宋" w:cs="仿宋" w:hint="eastAsia"/>
          <w:b/>
          <w:kern w:val="2"/>
          <w:sz w:val="28"/>
          <w:szCs w:val="28"/>
        </w:rPr>
        <w:t>：</w:t>
      </w:r>
    </w:p>
    <w:p w:rsidR="00434423" w:rsidRPr="001B0A17" w:rsidRDefault="00434423" w:rsidP="00434423">
      <w:pPr>
        <w:pStyle w:val="a5"/>
        <w:spacing w:before="0" w:beforeAutospacing="0" w:after="0" w:afterAutospacing="0" w:line="490" w:lineRule="exact"/>
        <w:ind w:firstLine="200"/>
        <w:jc w:val="both"/>
        <w:rPr>
          <w:rFonts w:ascii="仿宋" w:eastAsia="仿宋" w:hAnsi="仿宋" w:cs="仿宋"/>
          <w:kern w:val="2"/>
          <w:sz w:val="28"/>
          <w:szCs w:val="28"/>
        </w:rPr>
      </w:pPr>
      <w:r w:rsidRPr="001B0A17">
        <w:rPr>
          <w:rFonts w:ascii="仿宋" w:eastAsia="仿宋" w:hAnsi="仿宋" w:cs="仿宋" w:hint="eastAsia"/>
          <w:kern w:val="2"/>
          <w:sz w:val="28"/>
          <w:szCs w:val="28"/>
        </w:rPr>
        <w:t xml:space="preserve">　　今年是中国共产党成立100周年。党中央决定在全党开展党史学习教育，是立足党的百年历史新起点、统筹中华民族伟大复兴战略全局和世界百年未有之大变局、为动员全党全国满怀信心投身全面建设社会主义现代化国家而作出的重大决策。共青团作为党缔造和领导的青年政治组织，要把党史学习教育作为发挥党的助手和后备军作用的重大责任，作为团员思想武装和团的思想建设的重要内容，作为深化青年思想政治引领的重大契机，引导广大团员青年厚植爱党、爱国、爱社会主义的情感，让红色基因、革命薪火代代传承。现就在我</w:t>
      </w:r>
      <w:r w:rsidRPr="001B0A17">
        <w:rPr>
          <w:rFonts w:ascii="仿宋" w:eastAsia="仿宋" w:hAnsi="仿宋" w:cs="仿宋"/>
          <w:kern w:val="2"/>
          <w:sz w:val="28"/>
          <w:szCs w:val="28"/>
        </w:rPr>
        <w:t>校各级团</w:t>
      </w:r>
      <w:r w:rsidRPr="001B0A17">
        <w:rPr>
          <w:rFonts w:ascii="仿宋" w:eastAsia="仿宋" w:hAnsi="仿宋" w:cs="仿宋" w:hint="eastAsia"/>
          <w:kern w:val="2"/>
          <w:sz w:val="28"/>
          <w:szCs w:val="28"/>
        </w:rPr>
        <w:t>组织中开展“学党史、强信念、跟党走”学习教育有关事项通知如下。</w:t>
      </w:r>
    </w:p>
    <w:p w:rsidR="00434423" w:rsidRPr="00434423" w:rsidRDefault="00434423" w:rsidP="00434423">
      <w:pPr>
        <w:pStyle w:val="a5"/>
        <w:spacing w:before="0" w:beforeAutospacing="0" w:after="0" w:afterAutospacing="0" w:line="490" w:lineRule="exact"/>
        <w:ind w:firstLine="200"/>
        <w:jc w:val="both"/>
        <w:rPr>
          <w:rFonts w:ascii="仿宋" w:eastAsia="仿宋" w:hAnsi="仿宋" w:cs="仿宋"/>
          <w:b/>
          <w:kern w:val="2"/>
          <w:sz w:val="28"/>
          <w:szCs w:val="28"/>
        </w:rPr>
      </w:pPr>
      <w:r w:rsidRPr="001B0A17">
        <w:rPr>
          <w:rFonts w:ascii="仿宋" w:eastAsia="仿宋" w:hAnsi="仿宋" w:cs="仿宋" w:hint="eastAsia"/>
          <w:kern w:val="2"/>
          <w:sz w:val="28"/>
          <w:szCs w:val="28"/>
        </w:rPr>
        <w:t xml:space="preserve">　　</w:t>
      </w:r>
      <w:r w:rsidRPr="00434423">
        <w:rPr>
          <w:rFonts w:ascii="仿宋" w:eastAsia="仿宋" w:hAnsi="仿宋" w:cs="仿宋" w:hint="eastAsia"/>
          <w:b/>
          <w:kern w:val="2"/>
          <w:sz w:val="28"/>
          <w:szCs w:val="28"/>
        </w:rPr>
        <w:t>一、主题</w:t>
      </w:r>
    </w:p>
    <w:p w:rsidR="00434423" w:rsidRPr="001B0A17" w:rsidRDefault="00434423" w:rsidP="00434423">
      <w:pPr>
        <w:pStyle w:val="a5"/>
        <w:spacing w:before="0" w:beforeAutospacing="0" w:after="0" w:afterAutospacing="0" w:line="490" w:lineRule="exact"/>
        <w:ind w:firstLine="200"/>
        <w:jc w:val="both"/>
        <w:rPr>
          <w:rFonts w:ascii="仿宋" w:eastAsia="仿宋" w:hAnsi="仿宋" w:cs="仿宋"/>
          <w:kern w:val="2"/>
          <w:sz w:val="28"/>
          <w:szCs w:val="28"/>
        </w:rPr>
      </w:pPr>
      <w:r w:rsidRPr="001B0A17">
        <w:rPr>
          <w:rFonts w:ascii="仿宋" w:eastAsia="仿宋" w:hAnsi="仿宋" w:cs="仿宋" w:hint="eastAsia"/>
          <w:kern w:val="2"/>
          <w:sz w:val="28"/>
          <w:szCs w:val="28"/>
        </w:rPr>
        <w:t xml:space="preserve">　　学党史、强信念、跟党走</w:t>
      </w:r>
    </w:p>
    <w:p w:rsidR="00434423" w:rsidRPr="00434423" w:rsidRDefault="00434423" w:rsidP="00434423">
      <w:pPr>
        <w:pStyle w:val="a5"/>
        <w:spacing w:before="0" w:beforeAutospacing="0" w:after="0" w:afterAutospacing="0" w:line="490" w:lineRule="exact"/>
        <w:ind w:firstLine="200"/>
        <w:jc w:val="both"/>
        <w:rPr>
          <w:rFonts w:ascii="仿宋" w:eastAsia="仿宋" w:hAnsi="仿宋" w:cs="仿宋"/>
          <w:b/>
          <w:kern w:val="2"/>
          <w:sz w:val="28"/>
          <w:szCs w:val="28"/>
        </w:rPr>
      </w:pPr>
      <w:r w:rsidRPr="001B0A17">
        <w:rPr>
          <w:rFonts w:ascii="仿宋" w:eastAsia="仿宋" w:hAnsi="仿宋" w:cs="仿宋" w:hint="eastAsia"/>
          <w:kern w:val="2"/>
          <w:sz w:val="28"/>
          <w:szCs w:val="28"/>
        </w:rPr>
        <w:t xml:space="preserve">　　</w:t>
      </w:r>
      <w:r w:rsidRPr="00434423">
        <w:rPr>
          <w:rFonts w:ascii="仿宋" w:eastAsia="仿宋" w:hAnsi="仿宋" w:cs="仿宋" w:hint="eastAsia"/>
          <w:b/>
          <w:kern w:val="2"/>
          <w:sz w:val="28"/>
          <w:szCs w:val="28"/>
        </w:rPr>
        <w:t>二、参加对象</w:t>
      </w:r>
    </w:p>
    <w:p w:rsidR="00434423" w:rsidRPr="001B0A17" w:rsidRDefault="00434423" w:rsidP="00434423">
      <w:pPr>
        <w:pStyle w:val="a5"/>
        <w:spacing w:before="0" w:beforeAutospacing="0" w:after="0" w:afterAutospacing="0" w:line="490" w:lineRule="exact"/>
        <w:ind w:firstLine="200"/>
        <w:jc w:val="both"/>
        <w:rPr>
          <w:rFonts w:ascii="仿宋" w:eastAsia="仿宋" w:hAnsi="仿宋" w:cs="仿宋"/>
          <w:kern w:val="2"/>
          <w:sz w:val="28"/>
          <w:szCs w:val="28"/>
        </w:rPr>
      </w:pPr>
      <w:r w:rsidRPr="001B0A17">
        <w:rPr>
          <w:rFonts w:ascii="仿宋" w:eastAsia="仿宋" w:hAnsi="仿宋" w:cs="仿宋" w:hint="eastAsia"/>
          <w:kern w:val="2"/>
          <w:sz w:val="28"/>
          <w:szCs w:val="28"/>
        </w:rPr>
        <w:t xml:space="preserve">　　我校各级共青团组织和全体青年</w:t>
      </w:r>
    </w:p>
    <w:p w:rsidR="00434423" w:rsidRPr="00434423" w:rsidRDefault="00434423" w:rsidP="00434423">
      <w:pPr>
        <w:pStyle w:val="a5"/>
        <w:spacing w:before="0" w:beforeAutospacing="0" w:after="0" w:afterAutospacing="0" w:line="490" w:lineRule="exact"/>
        <w:ind w:firstLine="200"/>
        <w:jc w:val="both"/>
        <w:rPr>
          <w:rFonts w:ascii="仿宋" w:eastAsia="仿宋" w:hAnsi="仿宋" w:cs="仿宋"/>
          <w:b/>
          <w:kern w:val="2"/>
          <w:sz w:val="28"/>
          <w:szCs w:val="28"/>
        </w:rPr>
      </w:pPr>
      <w:r w:rsidRPr="001B0A17">
        <w:rPr>
          <w:rFonts w:ascii="仿宋" w:eastAsia="仿宋" w:hAnsi="仿宋" w:cs="仿宋" w:hint="eastAsia"/>
          <w:kern w:val="2"/>
          <w:sz w:val="28"/>
          <w:szCs w:val="28"/>
        </w:rPr>
        <w:t xml:space="preserve">　　</w:t>
      </w:r>
      <w:r w:rsidRPr="00434423">
        <w:rPr>
          <w:rFonts w:ascii="仿宋" w:eastAsia="仿宋" w:hAnsi="仿宋" w:cs="仿宋" w:hint="eastAsia"/>
          <w:b/>
          <w:kern w:val="2"/>
          <w:sz w:val="28"/>
          <w:szCs w:val="28"/>
        </w:rPr>
        <w:t>三、目标任务</w:t>
      </w:r>
    </w:p>
    <w:p w:rsidR="00434423" w:rsidRPr="001B0A17" w:rsidRDefault="00434423" w:rsidP="00434423">
      <w:pPr>
        <w:pStyle w:val="a5"/>
        <w:spacing w:before="0" w:beforeAutospacing="0" w:after="0" w:afterAutospacing="0" w:line="490" w:lineRule="exact"/>
        <w:ind w:firstLine="200"/>
        <w:jc w:val="both"/>
        <w:rPr>
          <w:rFonts w:ascii="仿宋" w:eastAsia="仿宋" w:hAnsi="仿宋" w:cs="仿宋"/>
          <w:kern w:val="2"/>
          <w:sz w:val="28"/>
          <w:szCs w:val="28"/>
        </w:rPr>
      </w:pPr>
      <w:r w:rsidRPr="001B0A17">
        <w:rPr>
          <w:rFonts w:ascii="仿宋" w:eastAsia="仿宋" w:hAnsi="仿宋" w:cs="仿宋" w:hint="eastAsia"/>
          <w:kern w:val="2"/>
          <w:sz w:val="28"/>
          <w:szCs w:val="28"/>
        </w:rPr>
        <w:t xml:space="preserve">　　开展“学党史、强信念、跟党走”学习教育，要坚持以马克思列宁主义、毛泽东思想、邓小平理论、“三个代表”重要思想、科学发展观、习近平新时代中国特色社会主义思想为指导，深入学习贯彻</w:t>
      </w:r>
      <w:r w:rsidRPr="001B0A17">
        <w:rPr>
          <w:rFonts w:ascii="仿宋" w:eastAsia="仿宋" w:hAnsi="仿宋" w:cs="仿宋" w:hint="eastAsia"/>
          <w:kern w:val="2"/>
          <w:sz w:val="28"/>
          <w:szCs w:val="28"/>
        </w:rPr>
        <w:lastRenderedPageBreak/>
        <w:t>党的十九大和十九届二中、三中、四中、五中全会精神，深入学习贯彻习近平总书记在党史学习教育动员大会上的重要讲话精神，紧紧围绕学史明理、学史增信、学史崇德、学史力行，紧密结合共青团工作和团员青年实际，坚持团员自学和支部组织学习相结合，坚持理论学习和实践教育相结合，教育引导广大团员青年了解党的光辉历史、感悟党的初心使命、领会党的创新理论、体认党的精神谱系、传承党的红色基因，更加自觉地以习近平新时代中国特色社会主义思想武装头脑，进一步增强“四个意识”、坚定“四个自信”、做到“两个维护”,坚定不移跟党走中国特色社会主义道路，为全面建设社会主义现代化国家、实现中华民族伟大复兴中国梦贡献青春力量。</w:t>
      </w:r>
    </w:p>
    <w:p w:rsidR="00434423" w:rsidRPr="00434423" w:rsidRDefault="00434423" w:rsidP="00434423">
      <w:pPr>
        <w:pStyle w:val="a5"/>
        <w:spacing w:before="0" w:beforeAutospacing="0" w:after="0" w:afterAutospacing="0" w:line="490" w:lineRule="exact"/>
        <w:ind w:firstLine="200"/>
        <w:jc w:val="both"/>
        <w:rPr>
          <w:rFonts w:ascii="仿宋" w:eastAsia="仿宋" w:hAnsi="仿宋" w:cs="仿宋"/>
          <w:b/>
          <w:kern w:val="2"/>
          <w:sz w:val="28"/>
          <w:szCs w:val="28"/>
        </w:rPr>
      </w:pPr>
      <w:r w:rsidRPr="001B0A17">
        <w:rPr>
          <w:rFonts w:ascii="仿宋" w:eastAsia="仿宋" w:hAnsi="仿宋" w:cs="仿宋" w:hint="eastAsia"/>
          <w:kern w:val="2"/>
          <w:sz w:val="28"/>
          <w:szCs w:val="28"/>
        </w:rPr>
        <w:t xml:space="preserve">　　</w:t>
      </w:r>
      <w:r w:rsidRPr="00434423">
        <w:rPr>
          <w:rFonts w:ascii="仿宋" w:eastAsia="仿宋" w:hAnsi="仿宋" w:cs="仿宋" w:hint="eastAsia"/>
          <w:b/>
          <w:kern w:val="2"/>
          <w:sz w:val="28"/>
          <w:szCs w:val="28"/>
        </w:rPr>
        <w:t>四、主要安排</w:t>
      </w:r>
    </w:p>
    <w:p w:rsidR="00434423" w:rsidRPr="00187156" w:rsidRDefault="00434423" w:rsidP="00187156">
      <w:pPr>
        <w:pStyle w:val="a5"/>
        <w:spacing w:before="0" w:beforeAutospacing="0" w:after="0" w:afterAutospacing="0" w:line="490" w:lineRule="exact"/>
        <w:ind w:firstLineChars="200" w:firstLine="562"/>
        <w:jc w:val="both"/>
        <w:rPr>
          <w:rFonts w:ascii="仿宋" w:eastAsia="仿宋" w:hAnsi="仿宋" w:cs="仿宋"/>
          <w:b/>
          <w:kern w:val="2"/>
          <w:sz w:val="28"/>
          <w:szCs w:val="28"/>
        </w:rPr>
      </w:pPr>
      <w:r w:rsidRPr="00187156">
        <w:rPr>
          <w:rFonts w:ascii="仿宋" w:eastAsia="仿宋" w:hAnsi="仿宋" w:cs="仿宋" w:hint="eastAsia"/>
          <w:b/>
          <w:kern w:val="2"/>
          <w:sz w:val="28"/>
          <w:szCs w:val="28"/>
        </w:rPr>
        <w:t>（一）学习教育</w:t>
      </w:r>
    </w:p>
    <w:p w:rsidR="00434423" w:rsidRPr="001B0A17" w:rsidRDefault="00434423" w:rsidP="00606BD8">
      <w:pPr>
        <w:pStyle w:val="a5"/>
        <w:spacing w:before="0" w:beforeAutospacing="0" w:after="0" w:afterAutospacing="0" w:line="490" w:lineRule="exact"/>
        <w:ind w:firstLineChars="200" w:firstLine="560"/>
        <w:jc w:val="both"/>
        <w:rPr>
          <w:rFonts w:ascii="仿宋" w:eastAsia="仿宋" w:hAnsi="仿宋" w:cs="仿宋"/>
          <w:kern w:val="2"/>
          <w:sz w:val="28"/>
          <w:szCs w:val="28"/>
        </w:rPr>
      </w:pPr>
      <w:r w:rsidRPr="001B0A17">
        <w:rPr>
          <w:rFonts w:ascii="仿宋" w:eastAsia="仿宋" w:hAnsi="仿宋" w:cs="仿宋" w:hint="eastAsia"/>
          <w:kern w:val="2"/>
          <w:sz w:val="28"/>
          <w:szCs w:val="28"/>
        </w:rPr>
        <w:t>1.开展个人自学。积极参加“青年大学习·一起学党史”系列网上主题团课、观看优秀党史主题影视作品，把个人自学贯穿始终。把个人</w:t>
      </w:r>
      <w:r w:rsidRPr="001B0A17">
        <w:rPr>
          <w:rFonts w:ascii="仿宋" w:eastAsia="仿宋" w:hAnsi="仿宋" w:cs="仿宋"/>
          <w:kern w:val="2"/>
          <w:sz w:val="28"/>
          <w:szCs w:val="28"/>
        </w:rPr>
        <w:t>自学作为“</w:t>
      </w:r>
      <w:r w:rsidRPr="001B0A17">
        <w:rPr>
          <w:rFonts w:ascii="仿宋" w:eastAsia="仿宋" w:hAnsi="仿宋" w:cs="仿宋" w:hint="eastAsia"/>
          <w:kern w:val="2"/>
          <w:sz w:val="28"/>
          <w:szCs w:val="28"/>
        </w:rPr>
        <w:t>五四</w:t>
      </w:r>
      <w:r w:rsidRPr="001B0A17">
        <w:rPr>
          <w:rFonts w:ascii="仿宋" w:eastAsia="仿宋" w:hAnsi="仿宋" w:cs="仿宋"/>
          <w:kern w:val="2"/>
          <w:sz w:val="28"/>
          <w:szCs w:val="28"/>
        </w:rPr>
        <w:t>评选”</w:t>
      </w:r>
      <w:r w:rsidRPr="001B0A17">
        <w:rPr>
          <w:rFonts w:ascii="仿宋" w:eastAsia="仿宋" w:hAnsi="仿宋" w:cs="仿宋" w:hint="eastAsia"/>
          <w:kern w:val="2"/>
          <w:sz w:val="28"/>
          <w:szCs w:val="28"/>
        </w:rPr>
        <w:t>等</w:t>
      </w:r>
      <w:r w:rsidRPr="001B0A17">
        <w:rPr>
          <w:rFonts w:ascii="仿宋" w:eastAsia="仿宋" w:hAnsi="仿宋" w:cs="仿宋"/>
          <w:kern w:val="2"/>
          <w:sz w:val="28"/>
          <w:szCs w:val="28"/>
        </w:rPr>
        <w:t>各类评优评先</w:t>
      </w:r>
      <w:r w:rsidRPr="001B0A17">
        <w:rPr>
          <w:rFonts w:ascii="仿宋" w:eastAsia="仿宋" w:hAnsi="仿宋" w:cs="仿宋" w:hint="eastAsia"/>
          <w:kern w:val="2"/>
          <w:sz w:val="28"/>
          <w:szCs w:val="28"/>
        </w:rPr>
        <w:t>工作</w:t>
      </w:r>
      <w:r w:rsidRPr="001B0A17">
        <w:rPr>
          <w:rFonts w:ascii="仿宋" w:eastAsia="仿宋" w:hAnsi="仿宋" w:cs="仿宋"/>
          <w:kern w:val="2"/>
          <w:sz w:val="28"/>
          <w:szCs w:val="28"/>
        </w:rPr>
        <w:t>的重要依据。</w:t>
      </w:r>
    </w:p>
    <w:p w:rsidR="00434423" w:rsidRPr="001B0A17" w:rsidRDefault="00434423" w:rsidP="00606BD8">
      <w:pPr>
        <w:pStyle w:val="a5"/>
        <w:spacing w:before="0" w:beforeAutospacing="0" w:after="0" w:afterAutospacing="0" w:line="490" w:lineRule="exact"/>
        <w:ind w:firstLineChars="200" w:firstLine="560"/>
        <w:jc w:val="both"/>
        <w:rPr>
          <w:rFonts w:ascii="仿宋" w:eastAsia="仿宋" w:hAnsi="仿宋" w:cs="仿宋"/>
          <w:kern w:val="2"/>
          <w:sz w:val="28"/>
          <w:szCs w:val="28"/>
        </w:rPr>
      </w:pPr>
      <w:r w:rsidRPr="001B0A17">
        <w:rPr>
          <w:rFonts w:ascii="仿宋" w:eastAsia="仿宋" w:hAnsi="仿宋" w:cs="仿宋" w:hint="eastAsia"/>
          <w:kern w:val="2"/>
          <w:sz w:val="28"/>
          <w:szCs w:val="28"/>
        </w:rPr>
        <w:t>2.组织专题学习。团支部要把</w:t>
      </w:r>
      <w:r w:rsidRPr="001B0A17">
        <w:rPr>
          <w:rFonts w:ascii="仿宋" w:eastAsia="仿宋" w:hAnsi="仿宋" w:cs="仿宋"/>
          <w:kern w:val="2"/>
          <w:sz w:val="28"/>
          <w:szCs w:val="28"/>
        </w:rPr>
        <w:t>组织专题学习与团课、团日活动、“</w:t>
      </w:r>
      <w:r w:rsidRPr="001B0A17">
        <w:rPr>
          <w:rFonts w:ascii="仿宋" w:eastAsia="仿宋" w:hAnsi="仿宋" w:cs="仿宋" w:hint="eastAsia"/>
          <w:kern w:val="2"/>
          <w:sz w:val="28"/>
          <w:szCs w:val="28"/>
        </w:rPr>
        <w:t>信仰</w:t>
      </w:r>
      <w:r w:rsidRPr="001B0A17">
        <w:rPr>
          <w:rFonts w:ascii="仿宋" w:eastAsia="仿宋" w:hAnsi="仿宋" w:cs="仿宋"/>
          <w:kern w:val="2"/>
          <w:sz w:val="28"/>
          <w:szCs w:val="28"/>
        </w:rPr>
        <w:t>公开课”</w:t>
      </w:r>
      <w:r w:rsidRPr="001B0A17">
        <w:rPr>
          <w:rFonts w:ascii="仿宋" w:eastAsia="仿宋" w:hAnsi="仿宋" w:cs="仿宋" w:hint="eastAsia"/>
          <w:kern w:val="2"/>
          <w:sz w:val="28"/>
          <w:szCs w:val="28"/>
        </w:rPr>
        <w:t>相结合</w:t>
      </w:r>
      <w:r w:rsidRPr="001B0A17">
        <w:rPr>
          <w:rFonts w:ascii="仿宋" w:eastAsia="仿宋" w:hAnsi="仿宋" w:cs="仿宋"/>
          <w:kern w:val="2"/>
          <w:sz w:val="28"/>
          <w:szCs w:val="28"/>
        </w:rPr>
        <w:t>，</w:t>
      </w:r>
      <w:r w:rsidRPr="001B0A17">
        <w:rPr>
          <w:rFonts w:ascii="仿宋" w:eastAsia="仿宋" w:hAnsi="仿宋" w:cs="仿宋" w:hint="eastAsia"/>
          <w:kern w:val="2"/>
          <w:sz w:val="28"/>
          <w:szCs w:val="28"/>
        </w:rPr>
        <w:t>以支部大会为主要形式，围绕新民主主义革命、社会主义革命和建设、改革开放、中国特色社会主义新时代等专题，开展不少于4次党史学习会，发挥好组织化学习优势。</w:t>
      </w:r>
    </w:p>
    <w:p w:rsidR="00434423" w:rsidRPr="001B0A17" w:rsidRDefault="00434423" w:rsidP="00606BD8">
      <w:pPr>
        <w:pStyle w:val="a5"/>
        <w:spacing w:before="0" w:beforeAutospacing="0" w:after="0" w:afterAutospacing="0" w:line="490" w:lineRule="exact"/>
        <w:ind w:firstLineChars="200" w:firstLine="560"/>
        <w:jc w:val="both"/>
        <w:rPr>
          <w:rFonts w:ascii="仿宋" w:eastAsia="仿宋" w:hAnsi="仿宋" w:cs="仿宋"/>
          <w:kern w:val="2"/>
          <w:sz w:val="28"/>
          <w:szCs w:val="28"/>
        </w:rPr>
      </w:pPr>
      <w:r w:rsidRPr="001B0A17">
        <w:rPr>
          <w:rFonts w:ascii="仿宋" w:eastAsia="仿宋" w:hAnsi="仿宋" w:cs="仿宋" w:hint="eastAsia"/>
          <w:kern w:val="2"/>
          <w:sz w:val="28"/>
          <w:szCs w:val="28"/>
        </w:rPr>
        <w:t>3.开展专题宣讲。团总支书记要在深入自学基础上面向基层团员青年至少讲1次党史主题团课、参加2次团支部学习交流活动。组织“青马”学员</w:t>
      </w:r>
      <w:r w:rsidRPr="001B0A17">
        <w:rPr>
          <w:rFonts w:ascii="仿宋" w:eastAsia="仿宋" w:hAnsi="仿宋" w:cs="仿宋"/>
          <w:kern w:val="2"/>
          <w:sz w:val="28"/>
          <w:szCs w:val="28"/>
        </w:rPr>
        <w:t>、党员学生干部</w:t>
      </w:r>
      <w:r w:rsidRPr="001B0A17">
        <w:rPr>
          <w:rFonts w:ascii="仿宋" w:eastAsia="仿宋" w:hAnsi="仿宋" w:cs="仿宋" w:hint="eastAsia"/>
          <w:kern w:val="2"/>
          <w:sz w:val="28"/>
          <w:szCs w:val="28"/>
        </w:rPr>
        <w:t>等深入学生中开展小范围、互动式党史宣讲，向团员青年面对面讲好党的故事，引导他们听党话、跟党走。</w:t>
      </w:r>
    </w:p>
    <w:p w:rsidR="00434423" w:rsidRPr="001B0A17" w:rsidRDefault="00434423" w:rsidP="00606BD8">
      <w:pPr>
        <w:pStyle w:val="a5"/>
        <w:spacing w:before="0" w:beforeAutospacing="0" w:after="0" w:afterAutospacing="0" w:line="490" w:lineRule="exact"/>
        <w:ind w:firstLineChars="200" w:firstLine="560"/>
        <w:jc w:val="both"/>
        <w:rPr>
          <w:rFonts w:ascii="仿宋" w:eastAsia="仿宋" w:hAnsi="仿宋" w:cs="仿宋"/>
          <w:kern w:val="2"/>
          <w:sz w:val="28"/>
          <w:szCs w:val="28"/>
        </w:rPr>
      </w:pPr>
      <w:r w:rsidRPr="001B0A17">
        <w:rPr>
          <w:rFonts w:ascii="仿宋" w:eastAsia="仿宋" w:hAnsi="仿宋" w:cs="仿宋" w:hint="eastAsia"/>
          <w:kern w:val="2"/>
          <w:sz w:val="28"/>
          <w:szCs w:val="28"/>
        </w:rPr>
        <w:t>4.纳入专题培训。团总支要将党史学习教育作为全年贯穿青年马克思主义者培养工程、</w:t>
      </w:r>
      <w:r w:rsidRPr="001B0A17">
        <w:rPr>
          <w:rFonts w:ascii="仿宋" w:eastAsia="仿宋" w:hAnsi="仿宋" w:cs="仿宋"/>
          <w:kern w:val="2"/>
          <w:sz w:val="28"/>
          <w:szCs w:val="28"/>
        </w:rPr>
        <w:t>学生干部培训</w:t>
      </w:r>
      <w:r w:rsidRPr="001B0A17">
        <w:rPr>
          <w:rFonts w:ascii="仿宋" w:eastAsia="仿宋" w:hAnsi="仿宋" w:cs="仿宋" w:hint="eastAsia"/>
          <w:kern w:val="2"/>
          <w:sz w:val="28"/>
          <w:szCs w:val="28"/>
        </w:rPr>
        <w:t>的主题主线，围绕党史学习教育，组织</w:t>
      </w:r>
      <w:r w:rsidRPr="001B0A17">
        <w:rPr>
          <w:rFonts w:ascii="仿宋" w:eastAsia="仿宋" w:hAnsi="仿宋" w:cs="仿宋"/>
          <w:kern w:val="2"/>
          <w:sz w:val="28"/>
          <w:szCs w:val="28"/>
        </w:rPr>
        <w:t>开展</w:t>
      </w:r>
      <w:r w:rsidRPr="001B0A17">
        <w:rPr>
          <w:rFonts w:ascii="仿宋" w:eastAsia="仿宋" w:hAnsi="仿宋" w:cs="仿宋" w:hint="eastAsia"/>
          <w:kern w:val="2"/>
          <w:sz w:val="28"/>
          <w:szCs w:val="28"/>
        </w:rPr>
        <w:t>专题培训，引导学员赓续红色血脉、担当时代责任。</w:t>
      </w:r>
    </w:p>
    <w:p w:rsidR="00434423" w:rsidRPr="001B0A17" w:rsidRDefault="00434423" w:rsidP="00606BD8">
      <w:pPr>
        <w:pStyle w:val="a5"/>
        <w:spacing w:before="0" w:beforeAutospacing="0" w:after="0" w:afterAutospacing="0" w:line="490" w:lineRule="exact"/>
        <w:ind w:firstLineChars="200" w:firstLine="560"/>
        <w:jc w:val="both"/>
        <w:rPr>
          <w:rFonts w:ascii="仿宋" w:eastAsia="仿宋" w:hAnsi="仿宋" w:cs="仿宋"/>
          <w:kern w:val="2"/>
          <w:sz w:val="28"/>
          <w:szCs w:val="28"/>
        </w:rPr>
      </w:pPr>
      <w:r w:rsidRPr="001B0A17">
        <w:rPr>
          <w:rFonts w:ascii="仿宋" w:eastAsia="仿宋" w:hAnsi="仿宋" w:cs="仿宋" w:hint="eastAsia"/>
          <w:kern w:val="2"/>
          <w:sz w:val="28"/>
          <w:szCs w:val="28"/>
        </w:rPr>
        <w:t>5.参与网上互动学习。团中央将制作、推出党史学习打卡小程序、党史学习网上答题平台等互动学习产品，各团总支要动员广大团员积</w:t>
      </w:r>
      <w:r w:rsidRPr="001B0A17">
        <w:rPr>
          <w:rFonts w:ascii="仿宋" w:eastAsia="仿宋" w:hAnsi="仿宋" w:cs="仿宋" w:hint="eastAsia"/>
          <w:kern w:val="2"/>
          <w:sz w:val="28"/>
          <w:szCs w:val="28"/>
        </w:rPr>
        <w:lastRenderedPageBreak/>
        <w:t>极参与党史学习网上打卡、答题对战等活动，以更具参与感、互动性的学习形式深化对党史内容的了解掌握。</w:t>
      </w:r>
    </w:p>
    <w:p w:rsidR="00434423" w:rsidRPr="00187156" w:rsidRDefault="00434423" w:rsidP="00187156">
      <w:pPr>
        <w:pStyle w:val="a5"/>
        <w:spacing w:before="0" w:beforeAutospacing="0" w:after="0" w:afterAutospacing="0" w:line="490" w:lineRule="exact"/>
        <w:ind w:firstLineChars="200" w:firstLine="562"/>
        <w:jc w:val="both"/>
        <w:rPr>
          <w:rFonts w:ascii="仿宋" w:eastAsia="仿宋" w:hAnsi="仿宋" w:cs="仿宋"/>
          <w:b/>
          <w:kern w:val="2"/>
          <w:sz w:val="28"/>
          <w:szCs w:val="28"/>
        </w:rPr>
      </w:pPr>
      <w:r w:rsidRPr="00187156">
        <w:rPr>
          <w:rFonts w:ascii="仿宋" w:eastAsia="仿宋" w:hAnsi="仿宋" w:cs="仿宋" w:hint="eastAsia"/>
          <w:b/>
          <w:kern w:val="2"/>
          <w:sz w:val="28"/>
          <w:szCs w:val="28"/>
        </w:rPr>
        <w:t>（二）组织生活</w:t>
      </w:r>
    </w:p>
    <w:p w:rsidR="00434423" w:rsidRPr="001B0A17" w:rsidRDefault="00434423" w:rsidP="00606BD8">
      <w:pPr>
        <w:pStyle w:val="a5"/>
        <w:spacing w:before="0" w:beforeAutospacing="0" w:after="0" w:afterAutospacing="0" w:line="490" w:lineRule="exact"/>
        <w:ind w:firstLineChars="200" w:firstLine="560"/>
        <w:jc w:val="both"/>
        <w:rPr>
          <w:rFonts w:ascii="仿宋" w:eastAsia="仿宋" w:hAnsi="仿宋" w:cs="仿宋"/>
          <w:kern w:val="2"/>
          <w:sz w:val="28"/>
          <w:szCs w:val="28"/>
        </w:rPr>
      </w:pPr>
      <w:r w:rsidRPr="001B0A17">
        <w:rPr>
          <w:rFonts w:ascii="仿宋" w:eastAsia="仿宋" w:hAnsi="仿宋" w:cs="仿宋" w:hint="eastAsia"/>
          <w:kern w:val="2"/>
          <w:sz w:val="28"/>
          <w:szCs w:val="28"/>
        </w:rPr>
        <w:t xml:space="preserve">1.召开组织生活会。全体团员以支部为单位集中开展1次专题组织生活会，对照习近平总书记对团员青年一以贯之的要求和希望，思考新时代的奋斗方向；对照先进党员事迹，思考担负的职责使命；对照团员先进性评价标准，查找自身不足，明确改进方向。　　 </w:t>
      </w:r>
      <w:r w:rsidRPr="001B0A17">
        <w:rPr>
          <w:rFonts w:ascii="仿宋" w:eastAsia="仿宋" w:hAnsi="仿宋" w:cs="仿宋"/>
          <w:kern w:val="2"/>
          <w:sz w:val="28"/>
          <w:szCs w:val="28"/>
        </w:rPr>
        <w:t xml:space="preserve"> </w:t>
      </w:r>
    </w:p>
    <w:p w:rsidR="00434423" w:rsidRPr="001B0A17" w:rsidRDefault="00434423" w:rsidP="00606BD8">
      <w:pPr>
        <w:pStyle w:val="a5"/>
        <w:spacing w:before="0" w:beforeAutospacing="0" w:after="0" w:afterAutospacing="0" w:line="490" w:lineRule="exact"/>
        <w:ind w:firstLineChars="200" w:firstLine="560"/>
        <w:jc w:val="both"/>
        <w:rPr>
          <w:rFonts w:ascii="仿宋" w:eastAsia="仿宋" w:hAnsi="仿宋" w:cs="仿宋"/>
          <w:kern w:val="2"/>
          <w:sz w:val="28"/>
          <w:szCs w:val="28"/>
        </w:rPr>
      </w:pPr>
      <w:r w:rsidRPr="001B0A17">
        <w:rPr>
          <w:rFonts w:ascii="仿宋" w:eastAsia="仿宋" w:hAnsi="仿宋" w:cs="仿宋" w:hint="eastAsia"/>
          <w:kern w:val="2"/>
          <w:sz w:val="28"/>
          <w:szCs w:val="28"/>
        </w:rPr>
        <w:t>2.集中开展入团仪式。“五四”期间，团委将按照入团仪式规定，组织新发展团员参加入团仪式，组织老团员重温入团誓词。团总支要邀请英雄模范、优秀党员和青年五四奖章获得者、优秀团干部、优秀团员等进团支部分享奉献故事、交流成长体会、感悟跟党初心，教育引导团员看齐榜样、学习先进、跟党奋斗。</w:t>
      </w:r>
    </w:p>
    <w:p w:rsidR="00434423" w:rsidRPr="00187156" w:rsidRDefault="00434423" w:rsidP="00187156">
      <w:pPr>
        <w:pStyle w:val="a5"/>
        <w:spacing w:before="0" w:beforeAutospacing="0" w:after="0" w:afterAutospacing="0" w:line="490" w:lineRule="exact"/>
        <w:ind w:firstLineChars="200" w:firstLine="562"/>
        <w:jc w:val="both"/>
        <w:rPr>
          <w:rFonts w:ascii="仿宋" w:eastAsia="仿宋" w:hAnsi="仿宋" w:cs="仿宋"/>
          <w:b/>
          <w:kern w:val="2"/>
          <w:sz w:val="28"/>
          <w:szCs w:val="28"/>
        </w:rPr>
      </w:pPr>
      <w:r w:rsidRPr="00187156">
        <w:rPr>
          <w:rFonts w:ascii="仿宋" w:eastAsia="仿宋" w:hAnsi="仿宋" w:cs="仿宋" w:hint="eastAsia"/>
          <w:b/>
          <w:kern w:val="2"/>
          <w:sz w:val="28"/>
          <w:szCs w:val="28"/>
        </w:rPr>
        <w:t>（三）实践活动</w:t>
      </w:r>
    </w:p>
    <w:p w:rsidR="00434423" w:rsidRPr="001B0A17" w:rsidRDefault="00434423" w:rsidP="00606BD8">
      <w:pPr>
        <w:pStyle w:val="a5"/>
        <w:spacing w:before="0" w:beforeAutospacing="0" w:after="0" w:afterAutospacing="0" w:line="490" w:lineRule="exact"/>
        <w:ind w:firstLineChars="200" w:firstLine="560"/>
        <w:jc w:val="both"/>
        <w:rPr>
          <w:rFonts w:ascii="仿宋" w:eastAsia="仿宋" w:hAnsi="仿宋" w:cs="仿宋"/>
          <w:kern w:val="2"/>
          <w:sz w:val="28"/>
          <w:szCs w:val="28"/>
        </w:rPr>
      </w:pPr>
      <w:r w:rsidRPr="001B0A17">
        <w:rPr>
          <w:rFonts w:ascii="仿宋" w:eastAsia="仿宋" w:hAnsi="仿宋" w:cs="仿宋" w:hint="eastAsia"/>
          <w:kern w:val="2"/>
          <w:sz w:val="28"/>
          <w:szCs w:val="28"/>
        </w:rPr>
        <w:t>开展系列实践教育活动。抓住重要时间节点，结合实际，团总支广泛开展讲述党的故事、缅怀革命先烈、寻访红色地标、寻访英雄模范等系列实践活动。在“五四”期间、七月上旬、国庆前后，分别组织开展主题团日活动，教育团员铭记党的关怀、了解发展成就、增强奋斗意识。校</w:t>
      </w:r>
      <w:r w:rsidRPr="001B0A17">
        <w:rPr>
          <w:rFonts w:ascii="仿宋" w:eastAsia="仿宋" w:hAnsi="仿宋" w:cs="仿宋"/>
          <w:kern w:val="2"/>
          <w:sz w:val="28"/>
          <w:szCs w:val="28"/>
        </w:rPr>
        <w:t>团委将</w:t>
      </w:r>
      <w:r w:rsidRPr="001B0A17">
        <w:rPr>
          <w:rFonts w:ascii="仿宋" w:eastAsia="仿宋" w:hAnsi="仿宋" w:cs="仿宋" w:hint="eastAsia"/>
          <w:kern w:val="2"/>
          <w:sz w:val="28"/>
          <w:szCs w:val="28"/>
        </w:rPr>
        <w:t>统筹开展“三下乡”、“返家乡”、团员向社区（村）报到等社会实践和志愿服务。</w:t>
      </w:r>
    </w:p>
    <w:p w:rsidR="00434423" w:rsidRPr="00606BD8" w:rsidRDefault="00434423" w:rsidP="00606BD8">
      <w:pPr>
        <w:pStyle w:val="a5"/>
        <w:spacing w:before="0" w:beforeAutospacing="0" w:after="0" w:afterAutospacing="0" w:line="490" w:lineRule="exact"/>
        <w:ind w:firstLineChars="200" w:firstLine="562"/>
        <w:jc w:val="both"/>
        <w:rPr>
          <w:rFonts w:ascii="仿宋" w:eastAsia="仿宋" w:hAnsi="仿宋" w:cs="仿宋"/>
          <w:b/>
          <w:kern w:val="2"/>
          <w:sz w:val="28"/>
          <w:szCs w:val="28"/>
        </w:rPr>
      </w:pPr>
      <w:r w:rsidRPr="00606BD8">
        <w:rPr>
          <w:rFonts w:ascii="仿宋" w:eastAsia="仿宋" w:hAnsi="仿宋" w:cs="仿宋" w:hint="eastAsia"/>
          <w:b/>
          <w:kern w:val="2"/>
          <w:sz w:val="28"/>
          <w:szCs w:val="28"/>
        </w:rPr>
        <w:t>五、工作要求</w:t>
      </w:r>
    </w:p>
    <w:p w:rsidR="00434423" w:rsidRPr="001B0A17" w:rsidRDefault="00434423" w:rsidP="00606BD8">
      <w:pPr>
        <w:pStyle w:val="a5"/>
        <w:spacing w:before="0" w:beforeAutospacing="0" w:after="0" w:afterAutospacing="0" w:line="490" w:lineRule="exact"/>
        <w:ind w:firstLineChars="200" w:firstLine="560"/>
        <w:jc w:val="both"/>
        <w:rPr>
          <w:rFonts w:ascii="仿宋" w:eastAsia="仿宋" w:hAnsi="仿宋" w:cs="仿宋"/>
          <w:kern w:val="2"/>
          <w:sz w:val="28"/>
          <w:szCs w:val="28"/>
        </w:rPr>
      </w:pPr>
      <w:r w:rsidRPr="001B0A17">
        <w:rPr>
          <w:rFonts w:ascii="仿宋" w:eastAsia="仿宋" w:hAnsi="仿宋" w:cs="仿宋" w:hint="eastAsia"/>
          <w:kern w:val="2"/>
          <w:sz w:val="28"/>
          <w:szCs w:val="28"/>
        </w:rPr>
        <w:t>1.坚持正确导向。坚持马克思主义历史观，牢牢把握党的历史发展的主题和主线、主流和本质，严格以中央精神、权威口径为依据，突出成就教育，突出知史励今，旗帜鲜明反对历史虚无主义，坚决抵制歪曲和丑化党的历史的错误倾向。</w:t>
      </w:r>
    </w:p>
    <w:p w:rsidR="00434423" w:rsidRPr="001B0A17" w:rsidRDefault="00434423" w:rsidP="00434423">
      <w:pPr>
        <w:pStyle w:val="a5"/>
        <w:spacing w:before="0" w:beforeAutospacing="0" w:after="0" w:afterAutospacing="0" w:line="490" w:lineRule="exact"/>
        <w:ind w:firstLine="200"/>
        <w:jc w:val="both"/>
        <w:rPr>
          <w:rFonts w:ascii="仿宋" w:eastAsia="仿宋" w:hAnsi="仿宋" w:cs="仿宋"/>
          <w:kern w:val="2"/>
          <w:sz w:val="28"/>
          <w:szCs w:val="28"/>
        </w:rPr>
      </w:pPr>
      <w:r w:rsidRPr="001B0A17">
        <w:rPr>
          <w:rFonts w:ascii="仿宋" w:eastAsia="仿宋" w:hAnsi="仿宋" w:cs="仿宋" w:hint="eastAsia"/>
          <w:kern w:val="2"/>
          <w:sz w:val="28"/>
          <w:szCs w:val="28"/>
        </w:rPr>
        <w:t xml:space="preserve">　2.加强组织领导。各团总支要加强对面向团员青年的学习教育的指导，做好组织动员、过程督导和支持保障。团支部要组织全体团员认真参加学习教育，避免流于形式。学习教育开展情况纳入2021年团总支重点工作考核。</w:t>
      </w:r>
    </w:p>
    <w:p w:rsidR="00434423" w:rsidRDefault="00434423" w:rsidP="00606BD8">
      <w:pPr>
        <w:pStyle w:val="a5"/>
        <w:spacing w:before="0" w:beforeAutospacing="0" w:after="0" w:afterAutospacing="0" w:line="490" w:lineRule="exact"/>
        <w:ind w:firstLineChars="200" w:firstLine="560"/>
        <w:jc w:val="both"/>
        <w:rPr>
          <w:rFonts w:ascii="仿宋" w:eastAsia="仿宋" w:hAnsi="仿宋" w:cs="仿宋"/>
          <w:kern w:val="2"/>
          <w:sz w:val="28"/>
          <w:szCs w:val="28"/>
        </w:rPr>
      </w:pPr>
      <w:r w:rsidRPr="001B0A17">
        <w:rPr>
          <w:rFonts w:ascii="仿宋" w:eastAsia="仿宋" w:hAnsi="仿宋" w:cs="仿宋" w:hint="eastAsia"/>
          <w:kern w:val="2"/>
          <w:sz w:val="28"/>
          <w:szCs w:val="28"/>
        </w:rPr>
        <w:lastRenderedPageBreak/>
        <w:t>3.做好宣传报道。要将党史学习教育作为统领全年共青团宣传工作的主题，认真做好宣传工作，充分展示学习教育让红色基因、革命薪火代代传承的重大意义，充分展示广大团员青年学习党史、坚定信念、紧跟党走的学习成效，营造浓厚氛围。</w:t>
      </w:r>
    </w:p>
    <w:p w:rsidR="00606BD8" w:rsidRPr="001B0A17" w:rsidRDefault="00606BD8" w:rsidP="00606BD8">
      <w:pPr>
        <w:pStyle w:val="a5"/>
        <w:spacing w:before="0" w:beforeAutospacing="0" w:after="0" w:afterAutospacing="0" w:line="490" w:lineRule="exact"/>
        <w:ind w:firstLineChars="200" w:firstLine="560"/>
        <w:jc w:val="both"/>
        <w:rPr>
          <w:rFonts w:ascii="仿宋" w:eastAsia="仿宋" w:hAnsi="仿宋" w:cs="仿宋"/>
          <w:kern w:val="2"/>
          <w:sz w:val="28"/>
          <w:szCs w:val="28"/>
        </w:rPr>
      </w:pPr>
    </w:p>
    <w:p w:rsidR="00434423" w:rsidRDefault="00434423" w:rsidP="00606BD8">
      <w:pPr>
        <w:pStyle w:val="a5"/>
        <w:spacing w:before="0" w:beforeAutospacing="0" w:after="0" w:afterAutospacing="0" w:line="490" w:lineRule="exact"/>
        <w:ind w:firstLineChars="200" w:firstLine="560"/>
        <w:jc w:val="both"/>
        <w:rPr>
          <w:rFonts w:ascii="仿宋" w:eastAsia="仿宋" w:hAnsi="仿宋" w:cs="仿宋"/>
          <w:kern w:val="2"/>
          <w:sz w:val="28"/>
          <w:szCs w:val="28"/>
        </w:rPr>
      </w:pPr>
      <w:r w:rsidRPr="001B0A17">
        <w:rPr>
          <w:rFonts w:ascii="仿宋" w:eastAsia="仿宋" w:hAnsi="仿宋" w:cs="仿宋" w:hint="eastAsia"/>
          <w:kern w:val="2"/>
          <w:sz w:val="28"/>
          <w:szCs w:val="28"/>
        </w:rPr>
        <w:t>附件：共青团员学习指引</w:t>
      </w:r>
    </w:p>
    <w:p w:rsidR="00606BD8" w:rsidRDefault="00606BD8" w:rsidP="00606BD8">
      <w:pPr>
        <w:pStyle w:val="a5"/>
        <w:spacing w:before="0" w:beforeAutospacing="0" w:after="0" w:afterAutospacing="0" w:line="490" w:lineRule="exact"/>
        <w:ind w:firstLineChars="200" w:firstLine="560"/>
        <w:jc w:val="both"/>
        <w:rPr>
          <w:rFonts w:ascii="仿宋" w:eastAsia="仿宋" w:hAnsi="仿宋" w:cs="仿宋"/>
          <w:kern w:val="2"/>
          <w:sz w:val="28"/>
          <w:szCs w:val="28"/>
        </w:rPr>
      </w:pPr>
    </w:p>
    <w:p w:rsidR="00606BD8" w:rsidRDefault="00606BD8" w:rsidP="00606BD8">
      <w:pPr>
        <w:pStyle w:val="a5"/>
        <w:spacing w:before="0" w:beforeAutospacing="0" w:after="0" w:afterAutospacing="0" w:line="490" w:lineRule="exact"/>
        <w:ind w:firstLineChars="200" w:firstLine="560"/>
        <w:jc w:val="both"/>
        <w:rPr>
          <w:rFonts w:ascii="仿宋" w:eastAsia="仿宋" w:hAnsi="仿宋" w:cs="仿宋"/>
          <w:kern w:val="2"/>
          <w:sz w:val="28"/>
          <w:szCs w:val="28"/>
        </w:rPr>
      </w:pPr>
    </w:p>
    <w:p w:rsidR="00606BD8" w:rsidRPr="001B0A17" w:rsidRDefault="00606BD8" w:rsidP="00606BD8">
      <w:pPr>
        <w:pStyle w:val="a5"/>
        <w:spacing w:before="0" w:beforeAutospacing="0" w:after="0" w:afterAutospacing="0" w:line="490" w:lineRule="exact"/>
        <w:ind w:firstLineChars="200" w:firstLine="560"/>
        <w:jc w:val="both"/>
        <w:rPr>
          <w:rFonts w:ascii="仿宋" w:eastAsia="仿宋" w:hAnsi="仿宋" w:cs="仿宋"/>
          <w:kern w:val="2"/>
          <w:sz w:val="28"/>
          <w:szCs w:val="28"/>
        </w:rPr>
      </w:pPr>
    </w:p>
    <w:p w:rsidR="00434423" w:rsidRPr="00606BD8" w:rsidRDefault="00606BD8" w:rsidP="00606BD8">
      <w:pPr>
        <w:pStyle w:val="a5"/>
        <w:spacing w:before="0" w:beforeAutospacing="0" w:after="0" w:afterAutospacing="0" w:line="490" w:lineRule="exact"/>
        <w:ind w:firstLine="200"/>
        <w:jc w:val="right"/>
        <w:rPr>
          <w:rFonts w:ascii="仿宋" w:eastAsia="仿宋" w:hAnsi="仿宋" w:cs="仿宋"/>
          <w:kern w:val="2"/>
          <w:sz w:val="30"/>
          <w:szCs w:val="30"/>
        </w:rPr>
      </w:pPr>
      <w:r>
        <w:rPr>
          <w:rFonts w:ascii="仿宋" w:eastAsia="仿宋" w:hAnsi="仿宋" w:cs="仿宋" w:hint="eastAsia"/>
          <w:kern w:val="2"/>
          <w:sz w:val="28"/>
          <w:szCs w:val="28"/>
        </w:rPr>
        <w:t xml:space="preserve">　</w:t>
      </w:r>
      <w:r w:rsidR="00434423" w:rsidRPr="00606BD8">
        <w:rPr>
          <w:rFonts w:ascii="仿宋" w:eastAsia="仿宋" w:hAnsi="仿宋" w:cs="仿宋" w:hint="eastAsia"/>
          <w:kern w:val="2"/>
          <w:sz w:val="30"/>
          <w:szCs w:val="30"/>
        </w:rPr>
        <w:t>徐州工业</w:t>
      </w:r>
      <w:r w:rsidR="00434423" w:rsidRPr="00606BD8">
        <w:rPr>
          <w:rFonts w:ascii="仿宋" w:eastAsia="仿宋" w:hAnsi="仿宋" w:cs="仿宋"/>
          <w:kern w:val="2"/>
          <w:sz w:val="30"/>
          <w:szCs w:val="30"/>
        </w:rPr>
        <w:t>职业技术学院委员会</w:t>
      </w:r>
    </w:p>
    <w:p w:rsidR="00434423" w:rsidRPr="00606BD8" w:rsidRDefault="00606BD8" w:rsidP="00606BD8">
      <w:pPr>
        <w:pStyle w:val="a5"/>
        <w:spacing w:before="0" w:beforeAutospacing="0" w:after="0" w:afterAutospacing="0" w:line="490" w:lineRule="exact"/>
        <w:ind w:firstLine="200"/>
        <w:jc w:val="right"/>
        <w:rPr>
          <w:rFonts w:ascii="仿宋" w:eastAsia="仿宋" w:hAnsi="仿宋" w:cs="仿宋"/>
          <w:kern w:val="2"/>
          <w:sz w:val="30"/>
          <w:szCs w:val="30"/>
        </w:rPr>
      </w:pPr>
      <w:r w:rsidRPr="00606BD8">
        <w:rPr>
          <w:rFonts w:ascii="仿宋" w:eastAsia="仿宋" w:hAnsi="仿宋" w:cs="仿宋" w:hint="eastAsia"/>
          <w:kern w:val="2"/>
          <w:sz w:val="30"/>
          <w:szCs w:val="30"/>
        </w:rPr>
        <w:t xml:space="preserve">　</w:t>
      </w:r>
      <w:r w:rsidR="00434423" w:rsidRPr="00606BD8">
        <w:rPr>
          <w:rFonts w:ascii="仿宋" w:eastAsia="仿宋" w:hAnsi="仿宋" w:cs="仿宋" w:hint="eastAsia"/>
          <w:kern w:val="2"/>
          <w:sz w:val="30"/>
          <w:szCs w:val="30"/>
        </w:rPr>
        <w:t>2021年3月</w:t>
      </w:r>
      <w:r w:rsidR="00434423" w:rsidRPr="00606BD8">
        <w:rPr>
          <w:rFonts w:ascii="仿宋" w:eastAsia="仿宋" w:hAnsi="仿宋" w:cs="仿宋"/>
          <w:kern w:val="2"/>
          <w:sz w:val="30"/>
          <w:szCs w:val="30"/>
        </w:rPr>
        <w:t>8</w:t>
      </w:r>
      <w:r w:rsidR="00434423" w:rsidRPr="00606BD8">
        <w:rPr>
          <w:rFonts w:ascii="仿宋" w:eastAsia="仿宋" w:hAnsi="仿宋" w:cs="仿宋" w:hint="eastAsia"/>
          <w:kern w:val="2"/>
          <w:sz w:val="30"/>
          <w:szCs w:val="30"/>
        </w:rPr>
        <w:t>日</w:t>
      </w:r>
    </w:p>
    <w:p w:rsidR="00434423" w:rsidRDefault="00434423" w:rsidP="00DC06BF">
      <w:pPr>
        <w:pStyle w:val="a5"/>
        <w:spacing w:before="0" w:beforeAutospacing="0" w:after="0" w:afterAutospacing="0" w:line="490" w:lineRule="exact"/>
        <w:ind w:firstLine="200"/>
        <w:jc w:val="right"/>
        <w:rPr>
          <w:rFonts w:ascii="仿宋" w:eastAsia="仿宋" w:hAnsi="仿宋" w:cs="仿宋"/>
          <w:kern w:val="2"/>
          <w:sz w:val="28"/>
          <w:szCs w:val="28"/>
        </w:rPr>
      </w:pPr>
    </w:p>
    <w:p w:rsidR="00606BD8" w:rsidRDefault="00606BD8" w:rsidP="00DC06BF">
      <w:pPr>
        <w:pStyle w:val="a5"/>
        <w:spacing w:before="0" w:beforeAutospacing="0" w:after="0" w:afterAutospacing="0" w:line="490" w:lineRule="exact"/>
        <w:ind w:firstLine="200"/>
        <w:jc w:val="right"/>
        <w:rPr>
          <w:rFonts w:ascii="仿宋" w:eastAsia="仿宋" w:hAnsi="仿宋" w:cs="仿宋"/>
          <w:kern w:val="2"/>
          <w:sz w:val="28"/>
          <w:szCs w:val="28"/>
        </w:rPr>
      </w:pPr>
    </w:p>
    <w:p w:rsidR="00606BD8" w:rsidRDefault="00606BD8" w:rsidP="00DC06BF">
      <w:pPr>
        <w:pStyle w:val="a5"/>
        <w:spacing w:before="0" w:beforeAutospacing="0" w:after="0" w:afterAutospacing="0" w:line="490" w:lineRule="exact"/>
        <w:ind w:firstLine="200"/>
        <w:jc w:val="right"/>
        <w:rPr>
          <w:rFonts w:ascii="仿宋" w:eastAsia="仿宋" w:hAnsi="仿宋" w:cs="仿宋"/>
          <w:kern w:val="2"/>
          <w:sz w:val="28"/>
          <w:szCs w:val="28"/>
        </w:rPr>
      </w:pPr>
    </w:p>
    <w:p w:rsidR="00606BD8" w:rsidRPr="001B0A17" w:rsidRDefault="00606BD8" w:rsidP="00DC06BF">
      <w:pPr>
        <w:pStyle w:val="a5"/>
        <w:spacing w:before="0" w:beforeAutospacing="0" w:after="0" w:afterAutospacing="0" w:line="490" w:lineRule="exact"/>
        <w:ind w:firstLine="200"/>
        <w:jc w:val="right"/>
        <w:rPr>
          <w:rFonts w:ascii="仿宋" w:eastAsia="仿宋" w:hAnsi="仿宋" w:cs="仿宋"/>
          <w:kern w:val="2"/>
          <w:sz w:val="28"/>
          <w:szCs w:val="28"/>
        </w:rPr>
      </w:pPr>
    </w:p>
    <w:p w:rsidR="00606BD8" w:rsidRPr="00606BD8" w:rsidRDefault="00606BD8" w:rsidP="00606BD8">
      <w:pPr>
        <w:adjustRightInd w:val="0"/>
        <w:snapToGrid w:val="0"/>
        <w:spacing w:line="400" w:lineRule="atLeast"/>
        <w:rPr>
          <w:rFonts w:ascii="仿宋_GB2312" w:eastAsia="仿宋_GB2312"/>
          <w:sz w:val="32"/>
          <w:szCs w:val="32"/>
          <w:u w:val="single"/>
        </w:rPr>
      </w:pPr>
      <w:r>
        <w:rPr>
          <w:rFonts w:ascii="黑体" w:eastAsia="黑体" w:hint="eastAsia"/>
          <w:sz w:val="32"/>
          <w:szCs w:val="32"/>
          <w:u w:val="single"/>
        </w:rPr>
        <w:t>主题词</w:t>
      </w:r>
      <w:r>
        <w:rPr>
          <w:rFonts w:ascii="仿宋_GB2312" w:eastAsia="仿宋_GB2312" w:hint="eastAsia"/>
          <w:sz w:val="32"/>
          <w:szCs w:val="32"/>
          <w:u w:val="single"/>
        </w:rPr>
        <w:t xml:space="preserve">：2021 在我校各级团组织中开展 </w:t>
      </w:r>
      <w:r>
        <w:rPr>
          <w:rFonts w:ascii="仿宋_GB2312" w:eastAsia="仿宋_GB2312"/>
          <w:sz w:val="32"/>
          <w:szCs w:val="32"/>
          <w:u w:val="single"/>
        </w:rPr>
        <w:t>“</w:t>
      </w:r>
      <w:r>
        <w:rPr>
          <w:rFonts w:ascii="仿宋_GB2312" w:eastAsia="仿宋_GB2312" w:hint="eastAsia"/>
          <w:sz w:val="32"/>
          <w:szCs w:val="32"/>
          <w:u w:val="single"/>
        </w:rPr>
        <w:t>学党史、强信念、跟党走</w:t>
      </w:r>
      <w:r w:rsidRPr="00606BD8">
        <w:rPr>
          <w:rFonts w:ascii="仿宋_GB2312" w:eastAsia="仿宋_GB2312" w:hint="eastAsia"/>
          <w:sz w:val="32"/>
          <w:szCs w:val="32"/>
          <w:u w:val="single"/>
        </w:rPr>
        <w:t>”</w:t>
      </w:r>
      <w:r>
        <w:rPr>
          <w:rFonts w:ascii="仿宋_GB2312" w:eastAsia="仿宋_GB2312" w:hint="eastAsia"/>
          <w:sz w:val="32"/>
          <w:szCs w:val="32"/>
          <w:u w:val="single"/>
        </w:rPr>
        <w:t xml:space="preserve">学习教育通知                           </w:t>
      </w:r>
      <w:r>
        <w:rPr>
          <w:rFonts w:ascii="仿宋_GB2312" w:eastAsia="仿宋_GB2312"/>
          <w:sz w:val="32"/>
          <w:szCs w:val="32"/>
          <w:u w:val="single"/>
        </w:rPr>
        <w:t xml:space="preserve"> </w:t>
      </w:r>
      <w:r>
        <w:rPr>
          <w:rFonts w:ascii="仿宋_GB2312" w:eastAsia="仿宋_GB2312" w:hint="eastAsia"/>
          <w:sz w:val="32"/>
          <w:szCs w:val="32"/>
          <w:u w:val="single"/>
        </w:rPr>
        <w:t xml:space="preserve">    </w:t>
      </w:r>
    </w:p>
    <w:p w:rsidR="00606BD8" w:rsidRDefault="00606BD8" w:rsidP="00606BD8">
      <w:pPr>
        <w:adjustRightInd w:val="0"/>
        <w:snapToGrid w:val="0"/>
        <w:spacing w:line="400" w:lineRule="atLeast"/>
        <w:rPr>
          <w:rFonts w:ascii="仿宋_GB2312" w:eastAsia="仿宋_GB2312"/>
          <w:sz w:val="32"/>
          <w:szCs w:val="32"/>
          <w:u w:val="single"/>
        </w:rPr>
      </w:pPr>
      <w:r>
        <w:rPr>
          <w:rFonts w:ascii="仿宋_GB2312" w:eastAsia="仿宋_GB2312" w:hint="eastAsia"/>
          <w:sz w:val="32"/>
          <w:szCs w:val="32"/>
          <w:u w:val="single"/>
        </w:rPr>
        <w:t>抄  送：</w:t>
      </w:r>
      <w:r w:rsidRPr="00DC06BF">
        <w:rPr>
          <w:rStyle w:val="a6"/>
          <w:rFonts w:ascii="仿宋_GB2312" w:eastAsia="仿宋_GB2312" w:hAnsi="华文中宋" w:hint="eastAsia"/>
          <w:b w:val="0"/>
          <w:spacing w:val="-10"/>
          <w:sz w:val="32"/>
          <w:szCs w:val="32"/>
          <w:u w:val="single"/>
        </w:rPr>
        <w:t>学生工作处</w:t>
      </w:r>
      <w:r>
        <w:rPr>
          <w:rStyle w:val="a6"/>
          <w:rFonts w:ascii="仿宋_GB2312" w:eastAsia="仿宋_GB2312" w:hAnsi="华文中宋" w:hint="eastAsia"/>
          <w:spacing w:val="-10"/>
          <w:sz w:val="32"/>
          <w:szCs w:val="32"/>
          <w:u w:val="single"/>
        </w:rPr>
        <w:t>，</w:t>
      </w:r>
      <w:bookmarkStart w:id="0" w:name="_GoBack"/>
      <w:bookmarkEnd w:id="0"/>
      <w:r>
        <w:rPr>
          <w:rFonts w:ascii="仿宋_GB2312" w:eastAsia="仿宋_GB2312" w:hint="eastAsia"/>
          <w:spacing w:val="-10"/>
          <w:sz w:val="32"/>
          <w:szCs w:val="32"/>
          <w:u w:val="single"/>
        </w:rPr>
        <w:t xml:space="preserve">各院党总支  </w:t>
      </w:r>
      <w:r>
        <w:rPr>
          <w:rFonts w:ascii="仿宋_GB2312" w:eastAsia="仿宋_GB2312" w:hint="eastAsia"/>
          <w:sz w:val="32"/>
          <w:szCs w:val="32"/>
          <w:u w:val="single"/>
        </w:rPr>
        <w:t xml:space="preserve">                    </w:t>
      </w:r>
      <w:r>
        <w:rPr>
          <w:rFonts w:ascii="仿宋_GB2312" w:eastAsia="仿宋_GB2312"/>
          <w:sz w:val="32"/>
          <w:szCs w:val="32"/>
          <w:u w:val="single"/>
        </w:rPr>
        <w:t xml:space="preserve">   </w:t>
      </w:r>
      <w:r>
        <w:rPr>
          <w:rFonts w:ascii="仿宋_GB2312" w:eastAsia="仿宋_GB2312" w:hint="eastAsia"/>
          <w:sz w:val="32"/>
          <w:szCs w:val="32"/>
          <w:u w:val="single"/>
        </w:rPr>
        <w:t xml:space="preserve">  </w:t>
      </w:r>
    </w:p>
    <w:p w:rsidR="00606BD8" w:rsidRDefault="00606BD8" w:rsidP="00606BD8">
      <w:pPr>
        <w:spacing w:line="0" w:lineRule="atLeast"/>
        <w:rPr>
          <w:rFonts w:ascii="仿宋_GB2312" w:eastAsia="仿宋_GB2312"/>
          <w:sz w:val="32"/>
          <w:szCs w:val="32"/>
          <w:u w:val="single"/>
        </w:rPr>
      </w:pPr>
      <w:r>
        <w:rPr>
          <w:rFonts w:ascii="仿宋_GB2312" w:eastAsia="仿宋_GB2312" w:hAnsi="仿宋" w:hint="eastAsia"/>
          <w:sz w:val="32"/>
          <w:szCs w:val="32"/>
          <w:u w:val="single"/>
        </w:rPr>
        <w:t>共青团徐州工业职业技术学院委员会</w:t>
      </w:r>
      <w:r>
        <w:rPr>
          <w:rFonts w:ascii="仿宋_GB2312" w:eastAsia="仿宋_GB2312" w:hint="eastAsia"/>
          <w:sz w:val="32"/>
          <w:szCs w:val="32"/>
          <w:u w:val="single"/>
        </w:rPr>
        <w:t xml:space="preserve">   202</w:t>
      </w:r>
      <w:r w:rsidR="00AA675B">
        <w:rPr>
          <w:rFonts w:ascii="仿宋_GB2312" w:eastAsia="仿宋_GB2312" w:hint="eastAsia"/>
          <w:sz w:val="32"/>
          <w:szCs w:val="32"/>
          <w:u w:val="single"/>
        </w:rPr>
        <w:t>1</w:t>
      </w:r>
      <w:r>
        <w:rPr>
          <w:rFonts w:ascii="仿宋_GB2312" w:eastAsia="仿宋_GB2312" w:hint="eastAsia"/>
          <w:sz w:val="32"/>
          <w:szCs w:val="32"/>
          <w:u w:val="single"/>
        </w:rPr>
        <w:t>年3月1</w:t>
      </w:r>
      <w:r w:rsidR="008641CB">
        <w:rPr>
          <w:rFonts w:ascii="仿宋_GB2312" w:eastAsia="仿宋_GB2312" w:hint="eastAsia"/>
          <w:sz w:val="32"/>
          <w:szCs w:val="32"/>
          <w:u w:val="single"/>
        </w:rPr>
        <w:t>0</w:t>
      </w:r>
      <w:r>
        <w:rPr>
          <w:rFonts w:ascii="仿宋_GB2312" w:eastAsia="仿宋_GB2312" w:hint="eastAsia"/>
          <w:sz w:val="32"/>
          <w:szCs w:val="32"/>
          <w:u w:val="single"/>
        </w:rPr>
        <w:t xml:space="preserve">日印制 </w:t>
      </w:r>
    </w:p>
    <w:p w:rsidR="00606BD8" w:rsidRDefault="00606BD8" w:rsidP="00606BD8">
      <w:pPr>
        <w:ind w:firstLineChars="2100" w:firstLine="6720"/>
      </w:pPr>
      <w:r>
        <w:rPr>
          <w:rFonts w:ascii="仿宋_GB2312" w:eastAsia="仿宋_GB2312" w:hint="eastAsia"/>
          <w:sz w:val="32"/>
          <w:szCs w:val="32"/>
        </w:rPr>
        <w:t>共印15份</w:t>
      </w:r>
    </w:p>
    <w:p w:rsidR="00434423" w:rsidRDefault="00434423" w:rsidP="00DC06BF">
      <w:pPr>
        <w:pStyle w:val="a5"/>
        <w:spacing w:before="0" w:beforeAutospacing="0" w:after="0" w:afterAutospacing="0" w:line="490" w:lineRule="exact"/>
        <w:ind w:firstLine="200"/>
        <w:jc w:val="right"/>
        <w:rPr>
          <w:rFonts w:ascii="仿宋" w:eastAsia="仿宋" w:hAnsi="仿宋" w:cs="仿宋"/>
          <w:kern w:val="2"/>
          <w:sz w:val="28"/>
          <w:szCs w:val="28"/>
        </w:rPr>
      </w:pPr>
    </w:p>
    <w:p w:rsidR="00606BD8" w:rsidRDefault="00606BD8" w:rsidP="00DC06BF">
      <w:pPr>
        <w:pStyle w:val="a5"/>
        <w:spacing w:before="0" w:beforeAutospacing="0" w:after="0" w:afterAutospacing="0" w:line="490" w:lineRule="exact"/>
        <w:ind w:firstLine="200"/>
        <w:jc w:val="right"/>
        <w:rPr>
          <w:rFonts w:ascii="仿宋" w:eastAsia="仿宋" w:hAnsi="仿宋" w:cs="仿宋"/>
          <w:kern w:val="2"/>
          <w:sz w:val="28"/>
          <w:szCs w:val="28"/>
        </w:rPr>
      </w:pPr>
    </w:p>
    <w:p w:rsidR="00606BD8" w:rsidRDefault="00606BD8" w:rsidP="00DC06BF">
      <w:pPr>
        <w:pStyle w:val="a5"/>
        <w:spacing w:before="0" w:beforeAutospacing="0" w:after="0" w:afterAutospacing="0" w:line="490" w:lineRule="exact"/>
        <w:ind w:firstLine="200"/>
        <w:jc w:val="right"/>
        <w:rPr>
          <w:rFonts w:ascii="仿宋" w:eastAsia="仿宋" w:hAnsi="仿宋" w:cs="仿宋"/>
          <w:kern w:val="2"/>
          <w:sz w:val="28"/>
          <w:szCs w:val="28"/>
        </w:rPr>
      </w:pPr>
    </w:p>
    <w:p w:rsidR="00606BD8" w:rsidRDefault="00606BD8" w:rsidP="00DC06BF">
      <w:pPr>
        <w:pStyle w:val="a5"/>
        <w:spacing w:before="0" w:beforeAutospacing="0" w:after="0" w:afterAutospacing="0" w:line="490" w:lineRule="exact"/>
        <w:ind w:firstLine="200"/>
        <w:jc w:val="right"/>
        <w:rPr>
          <w:rFonts w:ascii="仿宋" w:eastAsia="仿宋" w:hAnsi="仿宋" w:cs="仿宋"/>
          <w:kern w:val="2"/>
          <w:sz w:val="28"/>
          <w:szCs w:val="28"/>
        </w:rPr>
      </w:pPr>
    </w:p>
    <w:p w:rsidR="00606BD8" w:rsidRDefault="00606BD8" w:rsidP="00DC06BF">
      <w:pPr>
        <w:pStyle w:val="a5"/>
        <w:spacing w:before="0" w:beforeAutospacing="0" w:after="0" w:afterAutospacing="0" w:line="490" w:lineRule="exact"/>
        <w:ind w:firstLine="200"/>
        <w:jc w:val="right"/>
        <w:rPr>
          <w:rFonts w:ascii="仿宋" w:eastAsia="仿宋" w:hAnsi="仿宋" w:cs="仿宋"/>
          <w:kern w:val="2"/>
          <w:sz w:val="28"/>
          <w:szCs w:val="28"/>
        </w:rPr>
      </w:pPr>
    </w:p>
    <w:p w:rsidR="00606BD8" w:rsidRDefault="00606BD8" w:rsidP="00DC06BF">
      <w:pPr>
        <w:pStyle w:val="a5"/>
        <w:spacing w:before="0" w:beforeAutospacing="0" w:after="0" w:afterAutospacing="0" w:line="490" w:lineRule="exact"/>
        <w:ind w:firstLine="200"/>
        <w:jc w:val="right"/>
        <w:rPr>
          <w:rFonts w:ascii="仿宋" w:eastAsia="仿宋" w:hAnsi="仿宋" w:cs="仿宋"/>
          <w:kern w:val="2"/>
          <w:sz w:val="28"/>
          <w:szCs w:val="28"/>
        </w:rPr>
      </w:pPr>
    </w:p>
    <w:p w:rsidR="00606BD8" w:rsidRDefault="00606BD8" w:rsidP="00DC06BF">
      <w:pPr>
        <w:pStyle w:val="a5"/>
        <w:spacing w:before="0" w:beforeAutospacing="0" w:after="0" w:afterAutospacing="0" w:line="490" w:lineRule="exact"/>
        <w:ind w:firstLine="200"/>
        <w:jc w:val="right"/>
        <w:rPr>
          <w:rFonts w:ascii="仿宋" w:eastAsia="仿宋" w:hAnsi="仿宋" w:cs="仿宋"/>
          <w:kern w:val="2"/>
          <w:sz w:val="28"/>
          <w:szCs w:val="28"/>
        </w:rPr>
      </w:pPr>
    </w:p>
    <w:p w:rsidR="00434423" w:rsidRPr="001B0A17" w:rsidRDefault="00DC06BF" w:rsidP="00DC06BF">
      <w:pPr>
        <w:pStyle w:val="a5"/>
        <w:spacing w:before="0" w:beforeAutospacing="0" w:after="0" w:afterAutospacing="0" w:line="490" w:lineRule="exact"/>
        <w:jc w:val="both"/>
        <w:rPr>
          <w:rFonts w:ascii="仿宋" w:eastAsia="仿宋" w:hAnsi="仿宋" w:cs="仿宋"/>
          <w:kern w:val="2"/>
          <w:sz w:val="28"/>
          <w:szCs w:val="28"/>
        </w:rPr>
      </w:pPr>
      <w:r>
        <w:rPr>
          <w:rFonts w:ascii="仿宋" w:eastAsia="仿宋" w:hAnsi="仿宋" w:cs="仿宋" w:hint="eastAsia"/>
          <w:kern w:val="2"/>
          <w:sz w:val="28"/>
          <w:szCs w:val="28"/>
        </w:rPr>
        <w:lastRenderedPageBreak/>
        <w:t>附件：</w:t>
      </w:r>
    </w:p>
    <w:p w:rsidR="00434423" w:rsidRPr="008641CB" w:rsidRDefault="00434423" w:rsidP="00DC06BF">
      <w:pPr>
        <w:pStyle w:val="a5"/>
        <w:spacing w:before="0" w:beforeAutospacing="0" w:after="0" w:afterAutospacing="0" w:line="490" w:lineRule="exact"/>
        <w:ind w:firstLine="200"/>
        <w:jc w:val="center"/>
        <w:rPr>
          <w:rFonts w:ascii="仿宋" w:eastAsia="仿宋" w:hAnsi="仿宋" w:cs="仿宋"/>
          <w:b/>
          <w:kern w:val="2"/>
          <w:sz w:val="28"/>
          <w:szCs w:val="28"/>
        </w:rPr>
      </w:pPr>
      <w:r w:rsidRPr="008641CB">
        <w:rPr>
          <w:rFonts w:ascii="仿宋" w:eastAsia="仿宋" w:hAnsi="仿宋" w:cs="仿宋" w:hint="eastAsia"/>
          <w:b/>
          <w:kern w:val="2"/>
          <w:sz w:val="28"/>
          <w:szCs w:val="28"/>
        </w:rPr>
        <w:t>共青团员学习指引</w:t>
      </w:r>
    </w:p>
    <w:p w:rsidR="00434423" w:rsidRPr="001B0A17" w:rsidRDefault="00434423" w:rsidP="00434423">
      <w:pPr>
        <w:pStyle w:val="a5"/>
        <w:spacing w:before="0" w:beforeAutospacing="0" w:after="0" w:afterAutospacing="0" w:line="490" w:lineRule="exact"/>
        <w:ind w:firstLine="200"/>
        <w:jc w:val="both"/>
        <w:rPr>
          <w:rFonts w:ascii="仿宋" w:eastAsia="仿宋" w:hAnsi="仿宋" w:cs="仿宋"/>
          <w:kern w:val="2"/>
          <w:sz w:val="28"/>
          <w:szCs w:val="28"/>
        </w:rPr>
      </w:pPr>
      <w:r w:rsidRPr="001B0A17">
        <w:rPr>
          <w:rFonts w:ascii="仿宋" w:eastAsia="仿宋" w:hAnsi="仿宋" w:cs="仿宋" w:hint="eastAsia"/>
          <w:kern w:val="2"/>
          <w:sz w:val="28"/>
          <w:szCs w:val="28"/>
        </w:rPr>
        <w:t xml:space="preserve">　　广大团员参加党史学习教育，要自觉向党员标准看齐，认真学习习近平新时代中国特色社会主义思想，深入学习习近平总书记一系列重要讲话精神，尽量多学、学懂中央提出的学习内容，进一步提高学习教育的针对性和实效性。</w:t>
      </w:r>
    </w:p>
    <w:p w:rsidR="00434423" w:rsidRPr="001B0A17" w:rsidRDefault="00434423" w:rsidP="00434423">
      <w:pPr>
        <w:pStyle w:val="a5"/>
        <w:spacing w:before="0" w:beforeAutospacing="0" w:after="0" w:afterAutospacing="0" w:line="490" w:lineRule="exact"/>
        <w:ind w:firstLine="200"/>
        <w:jc w:val="both"/>
        <w:rPr>
          <w:rFonts w:ascii="仿宋" w:eastAsia="仿宋" w:hAnsi="仿宋" w:cs="仿宋"/>
          <w:kern w:val="2"/>
          <w:sz w:val="28"/>
          <w:szCs w:val="28"/>
        </w:rPr>
      </w:pPr>
      <w:r w:rsidRPr="001B0A17">
        <w:rPr>
          <w:rFonts w:ascii="仿宋" w:eastAsia="仿宋" w:hAnsi="仿宋" w:cs="仿宋" w:hint="eastAsia"/>
          <w:kern w:val="2"/>
          <w:sz w:val="28"/>
          <w:szCs w:val="28"/>
        </w:rPr>
        <w:t xml:space="preserve">　　学习目标：理解党百年奋斗的光辉历程，明白中国共产党的领导、中国特色社会主义道路是历史的选择、人民的选择。从党的非凡历程中感悟马克思主义的真理力量和实践力量，坚定对马克思主义的信仰，增强对社会主义、共产主义的信念，对实现民族伟大复兴的信心，坚持爱党、爱国、爱社会主义高度统一。立志把个人梦想融入实现中国梦的伟大实践。</w:t>
      </w:r>
    </w:p>
    <w:p w:rsidR="00434423" w:rsidRPr="001B0A17" w:rsidRDefault="00434423" w:rsidP="00434423">
      <w:pPr>
        <w:pStyle w:val="a5"/>
        <w:spacing w:before="0" w:beforeAutospacing="0" w:after="0" w:afterAutospacing="0" w:line="490" w:lineRule="exact"/>
        <w:ind w:firstLine="200"/>
        <w:jc w:val="both"/>
        <w:rPr>
          <w:rFonts w:ascii="仿宋" w:eastAsia="仿宋" w:hAnsi="仿宋" w:cs="仿宋"/>
          <w:kern w:val="2"/>
          <w:sz w:val="28"/>
          <w:szCs w:val="28"/>
        </w:rPr>
      </w:pPr>
      <w:r w:rsidRPr="001B0A17">
        <w:rPr>
          <w:rFonts w:ascii="仿宋" w:eastAsia="仿宋" w:hAnsi="仿宋" w:cs="仿宋" w:hint="eastAsia"/>
          <w:kern w:val="2"/>
          <w:sz w:val="28"/>
          <w:szCs w:val="28"/>
        </w:rPr>
        <w:t xml:space="preserve">　　参考书目：《中国共产党简史》、《新中国极简史》</w:t>
      </w:r>
    </w:p>
    <w:p w:rsidR="00AF2F1D" w:rsidRPr="00434423" w:rsidRDefault="00AF2F1D" w:rsidP="00DC06BF">
      <w:pPr>
        <w:spacing w:line="490" w:lineRule="exact"/>
      </w:pPr>
    </w:p>
    <w:sectPr w:rsidR="00AF2F1D" w:rsidRPr="0043442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659" w:rsidRDefault="007C4659" w:rsidP="00434423">
      <w:r>
        <w:separator/>
      </w:r>
    </w:p>
  </w:endnote>
  <w:endnote w:type="continuationSeparator" w:id="0">
    <w:p w:rsidR="007C4659" w:rsidRDefault="007C4659" w:rsidP="00434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大标宋简体">
    <w:altName w:val="宋体"/>
    <w:charset w:val="86"/>
    <w:family w:val="auto"/>
    <w:pitch w:val="default"/>
    <w:sig w:usb0="00000000" w:usb1="0000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228894"/>
      <w:docPartObj>
        <w:docPartGallery w:val="Page Numbers (Bottom of Page)"/>
        <w:docPartUnique/>
      </w:docPartObj>
    </w:sdtPr>
    <w:sdtEndPr/>
    <w:sdtContent>
      <w:p w:rsidR="00D507F5" w:rsidRDefault="00D507F5" w:rsidP="00D507F5">
        <w:pPr>
          <w:pStyle w:val="a4"/>
          <w:jc w:val="center"/>
        </w:pPr>
        <w:r>
          <w:fldChar w:fldCharType="begin"/>
        </w:r>
        <w:r>
          <w:instrText>PAGE   \* MERGEFORMAT</w:instrText>
        </w:r>
        <w:r>
          <w:fldChar w:fldCharType="separate"/>
        </w:r>
        <w:r w:rsidR="00DC06BF" w:rsidRPr="00DC06BF">
          <w:rPr>
            <w:noProof/>
            <w:lang w:val="zh-CN"/>
          </w:rPr>
          <w:t>4</w:t>
        </w:r>
        <w:r>
          <w:fldChar w:fldCharType="end"/>
        </w:r>
      </w:p>
    </w:sdtContent>
  </w:sdt>
  <w:p w:rsidR="00D507F5" w:rsidRDefault="00D507F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659" w:rsidRDefault="007C4659" w:rsidP="00434423">
      <w:r>
        <w:separator/>
      </w:r>
    </w:p>
  </w:footnote>
  <w:footnote w:type="continuationSeparator" w:id="0">
    <w:p w:rsidR="007C4659" w:rsidRDefault="007C4659" w:rsidP="004344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2A3"/>
    <w:rsid w:val="000C4BE2"/>
    <w:rsid w:val="001328AE"/>
    <w:rsid w:val="00147A8F"/>
    <w:rsid w:val="001632A3"/>
    <w:rsid w:val="00187156"/>
    <w:rsid w:val="00193E68"/>
    <w:rsid w:val="00216F00"/>
    <w:rsid w:val="00254770"/>
    <w:rsid w:val="002B7CC1"/>
    <w:rsid w:val="003110C5"/>
    <w:rsid w:val="003534DF"/>
    <w:rsid w:val="003B1DA8"/>
    <w:rsid w:val="003C7D55"/>
    <w:rsid w:val="004248D4"/>
    <w:rsid w:val="00425F1C"/>
    <w:rsid w:val="00434423"/>
    <w:rsid w:val="0049355F"/>
    <w:rsid w:val="00551621"/>
    <w:rsid w:val="005A07CA"/>
    <w:rsid w:val="005A71C1"/>
    <w:rsid w:val="005D1591"/>
    <w:rsid w:val="00606BD8"/>
    <w:rsid w:val="006526F8"/>
    <w:rsid w:val="00685A46"/>
    <w:rsid w:val="007600CF"/>
    <w:rsid w:val="007972E0"/>
    <w:rsid w:val="007B45A3"/>
    <w:rsid w:val="007C4659"/>
    <w:rsid w:val="00803032"/>
    <w:rsid w:val="00844060"/>
    <w:rsid w:val="008641CB"/>
    <w:rsid w:val="008757BF"/>
    <w:rsid w:val="008B4B3C"/>
    <w:rsid w:val="00915670"/>
    <w:rsid w:val="00957E43"/>
    <w:rsid w:val="00964048"/>
    <w:rsid w:val="009C4DA8"/>
    <w:rsid w:val="009C6312"/>
    <w:rsid w:val="00A0114A"/>
    <w:rsid w:val="00A82C7D"/>
    <w:rsid w:val="00AA675B"/>
    <w:rsid w:val="00AD0959"/>
    <w:rsid w:val="00AF2F1D"/>
    <w:rsid w:val="00AF3AE3"/>
    <w:rsid w:val="00B625EF"/>
    <w:rsid w:val="00BA3C7A"/>
    <w:rsid w:val="00CD30B7"/>
    <w:rsid w:val="00CD6798"/>
    <w:rsid w:val="00D507F5"/>
    <w:rsid w:val="00D85F6C"/>
    <w:rsid w:val="00D8609A"/>
    <w:rsid w:val="00DA0A89"/>
    <w:rsid w:val="00DC06BF"/>
    <w:rsid w:val="00DE5385"/>
    <w:rsid w:val="00E120F5"/>
    <w:rsid w:val="00E27700"/>
    <w:rsid w:val="00E708F7"/>
    <w:rsid w:val="00E95204"/>
    <w:rsid w:val="00EA60CE"/>
    <w:rsid w:val="00EF3B36"/>
    <w:rsid w:val="00F63576"/>
    <w:rsid w:val="00F664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42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44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34423"/>
    <w:rPr>
      <w:sz w:val="18"/>
      <w:szCs w:val="18"/>
    </w:rPr>
  </w:style>
  <w:style w:type="paragraph" w:styleId="a4">
    <w:name w:val="footer"/>
    <w:basedOn w:val="a"/>
    <w:link w:val="Char0"/>
    <w:uiPriority w:val="99"/>
    <w:unhideWhenUsed/>
    <w:rsid w:val="00434423"/>
    <w:pPr>
      <w:tabs>
        <w:tab w:val="center" w:pos="4153"/>
        <w:tab w:val="right" w:pos="8306"/>
      </w:tabs>
      <w:snapToGrid w:val="0"/>
      <w:jc w:val="left"/>
    </w:pPr>
    <w:rPr>
      <w:sz w:val="18"/>
      <w:szCs w:val="18"/>
    </w:rPr>
  </w:style>
  <w:style w:type="character" w:customStyle="1" w:styleId="Char0">
    <w:name w:val="页脚 Char"/>
    <w:basedOn w:val="a0"/>
    <w:link w:val="a4"/>
    <w:uiPriority w:val="99"/>
    <w:rsid w:val="00434423"/>
    <w:rPr>
      <w:sz w:val="18"/>
      <w:szCs w:val="18"/>
    </w:rPr>
  </w:style>
  <w:style w:type="paragraph" w:styleId="a5">
    <w:name w:val="Normal (Web)"/>
    <w:basedOn w:val="a"/>
    <w:uiPriority w:val="99"/>
    <w:unhideWhenUsed/>
    <w:rsid w:val="00434423"/>
    <w:pPr>
      <w:widowControl/>
      <w:spacing w:before="100" w:beforeAutospacing="1" w:after="100" w:afterAutospacing="1"/>
      <w:jc w:val="left"/>
    </w:pPr>
    <w:rPr>
      <w:rFonts w:ascii="宋体" w:hAnsi="宋体" w:cs="宋体"/>
      <w:kern w:val="0"/>
      <w:sz w:val="24"/>
      <w:szCs w:val="24"/>
    </w:rPr>
  </w:style>
  <w:style w:type="character" w:styleId="a6">
    <w:name w:val="Strong"/>
    <w:qFormat/>
    <w:rsid w:val="00606B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42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44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34423"/>
    <w:rPr>
      <w:sz w:val="18"/>
      <w:szCs w:val="18"/>
    </w:rPr>
  </w:style>
  <w:style w:type="paragraph" w:styleId="a4">
    <w:name w:val="footer"/>
    <w:basedOn w:val="a"/>
    <w:link w:val="Char0"/>
    <w:uiPriority w:val="99"/>
    <w:unhideWhenUsed/>
    <w:rsid w:val="00434423"/>
    <w:pPr>
      <w:tabs>
        <w:tab w:val="center" w:pos="4153"/>
        <w:tab w:val="right" w:pos="8306"/>
      </w:tabs>
      <w:snapToGrid w:val="0"/>
      <w:jc w:val="left"/>
    </w:pPr>
    <w:rPr>
      <w:sz w:val="18"/>
      <w:szCs w:val="18"/>
    </w:rPr>
  </w:style>
  <w:style w:type="character" w:customStyle="1" w:styleId="Char0">
    <w:name w:val="页脚 Char"/>
    <w:basedOn w:val="a0"/>
    <w:link w:val="a4"/>
    <w:uiPriority w:val="99"/>
    <w:rsid w:val="00434423"/>
    <w:rPr>
      <w:sz w:val="18"/>
      <w:szCs w:val="18"/>
    </w:rPr>
  </w:style>
  <w:style w:type="paragraph" w:styleId="a5">
    <w:name w:val="Normal (Web)"/>
    <w:basedOn w:val="a"/>
    <w:uiPriority w:val="99"/>
    <w:unhideWhenUsed/>
    <w:rsid w:val="00434423"/>
    <w:pPr>
      <w:widowControl/>
      <w:spacing w:before="100" w:beforeAutospacing="1" w:after="100" w:afterAutospacing="1"/>
      <w:jc w:val="left"/>
    </w:pPr>
    <w:rPr>
      <w:rFonts w:ascii="宋体" w:hAnsi="宋体" w:cs="宋体"/>
      <w:kern w:val="0"/>
      <w:sz w:val="24"/>
      <w:szCs w:val="24"/>
    </w:rPr>
  </w:style>
  <w:style w:type="character" w:styleId="a6">
    <w:name w:val="Strong"/>
    <w:qFormat/>
    <w:rsid w:val="00606B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51DA5-55A4-4607-84A5-8FA989170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389</Words>
  <Characters>2221</Characters>
  <Application>Microsoft Office Word</Application>
  <DocSecurity>0</DocSecurity>
  <Lines>18</Lines>
  <Paragraphs>5</Paragraphs>
  <ScaleCrop>false</ScaleCrop>
  <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团委</dc:creator>
  <cp:lastModifiedBy>团委</cp:lastModifiedBy>
  <cp:revision>2</cp:revision>
  <dcterms:created xsi:type="dcterms:W3CDTF">2021-03-10T03:17:00Z</dcterms:created>
  <dcterms:modified xsi:type="dcterms:W3CDTF">2021-03-10T03:17:00Z</dcterms:modified>
</cp:coreProperties>
</file>