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85E98" w:rsidRDefault="00B85E98" w:rsidP="00B85E98">
      <w:pPr>
        <w:jc w:val="center"/>
        <w:rPr>
          <w:rFonts w:ascii="方正大标宋简体" w:eastAsia="方正大标宋简体" w:hAnsi="华文中宋"/>
          <w:color w:val="FF0000"/>
          <w:spacing w:val="-60"/>
          <w:w w:val="50"/>
          <w:sz w:val="112"/>
          <w:szCs w:val="112"/>
        </w:rPr>
      </w:pPr>
      <w:r>
        <w:rPr>
          <w:rFonts w:ascii="方正大标宋简体" w:eastAsia="方正大标宋简体" w:hAnsi="华文中宋" w:hint="eastAsia"/>
          <w:color w:val="FF0000"/>
          <w:spacing w:val="-60"/>
          <w:w w:val="50"/>
          <w:sz w:val="112"/>
          <w:szCs w:val="112"/>
        </w:rPr>
        <w:t>共青团徐州工业职业技术学院委员会</w:t>
      </w:r>
    </w:p>
    <w:p w:rsidR="00B85E98" w:rsidRDefault="00B85E98" w:rsidP="00B85E98">
      <w:pPr>
        <w:jc w:val="center"/>
        <w:rPr>
          <w:rFonts w:ascii="仿宋_GB2312" w:eastAsia="仿宋_GB2312"/>
          <w:szCs w:val="21"/>
        </w:rPr>
      </w:pPr>
    </w:p>
    <w:p w:rsidR="00B85E98" w:rsidRDefault="00B85E98" w:rsidP="00B85E98">
      <w:pPr>
        <w:jc w:val="center"/>
        <w:rPr>
          <w:rFonts w:ascii="仿宋_GB2312" w:eastAsia="仿宋_GB2312"/>
          <w:szCs w:val="21"/>
        </w:rPr>
      </w:pPr>
    </w:p>
    <w:p w:rsidR="00B85E98" w:rsidRDefault="00B85E98" w:rsidP="00B85E98">
      <w:pPr>
        <w:spacing w:afterLines="50"/>
        <w:jc w:val="center"/>
        <w:rPr>
          <w:rFonts w:ascii="仿宋_GB2312" w:eastAsia="仿宋_GB2312"/>
          <w:bCs/>
        </w:rPr>
      </w:pPr>
      <w:r>
        <w:rPr>
          <w:rFonts w:ascii="仿宋_GB2312" w:eastAsia="仿宋_GB2312" w:hint="eastAsia"/>
          <w:bCs/>
          <w:sz w:val="24"/>
        </w:rPr>
        <w:t>徐工职院团发〔</w:t>
      </w:r>
      <w:r>
        <w:rPr>
          <w:rFonts w:ascii="仿宋_GB2312" w:eastAsia="仿宋_GB2312"/>
          <w:bCs/>
          <w:sz w:val="24"/>
        </w:rPr>
        <w:t>202</w:t>
      </w:r>
      <w:r>
        <w:rPr>
          <w:rFonts w:ascii="仿宋_GB2312" w:eastAsia="仿宋_GB2312" w:hint="eastAsia"/>
          <w:bCs/>
          <w:sz w:val="24"/>
        </w:rPr>
        <w:t>1</w:t>
      </w:r>
      <w:r>
        <w:rPr>
          <w:rFonts w:ascii="仿宋_GB2312" w:eastAsia="仿宋_GB2312"/>
          <w:bCs/>
          <w:sz w:val="24"/>
        </w:rPr>
        <w:t>〕</w:t>
      </w:r>
      <w:r>
        <w:rPr>
          <w:rFonts w:ascii="仿宋_GB2312" w:eastAsia="仿宋_GB2312" w:hint="eastAsia"/>
          <w:bCs/>
          <w:sz w:val="24"/>
        </w:rPr>
        <w:t>1</w:t>
      </w:r>
      <w:r>
        <w:rPr>
          <w:rFonts w:ascii="仿宋_GB2312" w:eastAsia="仿宋_GB2312"/>
          <w:bCs/>
          <w:sz w:val="24"/>
        </w:rPr>
        <w:t>号</w:t>
      </w:r>
      <w:r>
        <w:rPr>
          <w:lang w:val="en-US" w:eastAsia="zh-CN"/>
        </w:rPr>
        <w:pict>
          <v:line id="直接连接符 4" o:spid="_x0000_s1026" style="position:absolute;left:0;text-align:left;z-index:251660288;mso-position-horizontal-relative:text;mso-position-vertical-relative:text" from="-27.75pt,21.4pt" to="440.2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" strokecolor="red" strokeweight="4.25pt"/>
        </w:pict>
      </w:r>
    </w:p>
    <w:p w:rsidR="00471595" w:rsidRPr="00B85E98" w:rsidRDefault="00150D6B" w:rsidP="00B85E98">
      <w:pPr>
        <w:widowControl/>
        <w:shd w:val="clear" w:color="auto" w:fill="FFFFFF"/>
        <w:spacing w:line="360" w:lineRule="auto"/>
        <w:jc w:val="center"/>
        <w:textAlignment w:val="baseline"/>
        <w:rPr>
          <w:rFonts w:ascii="宋体" w:eastAsia="宋体" w:hAnsi="宋体" w:cs="宋体"/>
          <w:b/>
          <w:sz w:val="32"/>
          <w:szCs w:val="32"/>
        </w:rPr>
      </w:pPr>
      <w:r w:rsidRPr="00B85E98">
        <w:rPr>
          <w:rFonts w:ascii="宋体" w:eastAsia="宋体" w:hAnsi="宋体" w:cs="宋体" w:hint="eastAsia"/>
          <w:b/>
          <w:sz w:val="32"/>
          <w:szCs w:val="32"/>
        </w:rPr>
        <w:t>关于开展</w:t>
      </w:r>
      <w:bookmarkStart w:id="0" w:name="_Hlk62496597"/>
      <w:r w:rsidR="0094469E" w:rsidRPr="00B85E98">
        <w:rPr>
          <w:rFonts w:ascii="宋体" w:eastAsia="宋体" w:hAnsi="宋体" w:cs="宋体" w:hint="eastAsia"/>
          <w:b/>
          <w:sz w:val="32"/>
          <w:szCs w:val="32"/>
        </w:rPr>
        <w:t>“传承红色基因</w:t>
      </w:r>
      <w:r w:rsidR="00977288" w:rsidRPr="00B85E98">
        <w:rPr>
          <w:rFonts w:ascii="宋体" w:eastAsia="宋体" w:hAnsi="宋体" w:cs="宋体" w:hint="eastAsia"/>
          <w:b/>
          <w:sz w:val="32"/>
          <w:szCs w:val="32"/>
        </w:rPr>
        <w:t>·</w:t>
      </w:r>
      <w:r w:rsidR="0094469E" w:rsidRPr="00B85E98">
        <w:rPr>
          <w:rFonts w:ascii="宋体" w:eastAsia="宋体" w:hAnsi="宋体" w:cs="宋体" w:hint="eastAsia"/>
          <w:b/>
          <w:sz w:val="32"/>
          <w:szCs w:val="32"/>
        </w:rPr>
        <w:t>践行初心使命”</w:t>
      </w:r>
    </w:p>
    <w:p w:rsidR="006E1B33" w:rsidRPr="00B85E98" w:rsidRDefault="0049555E" w:rsidP="00B85E98">
      <w:pPr>
        <w:widowControl/>
        <w:shd w:val="clear" w:color="auto" w:fill="FFFFFF"/>
        <w:spacing w:line="360" w:lineRule="auto"/>
        <w:jc w:val="center"/>
        <w:textAlignment w:val="baseline"/>
        <w:rPr>
          <w:rFonts w:ascii="宋体" w:eastAsia="宋体" w:hAnsi="宋体" w:cs="宋体"/>
          <w:b/>
          <w:sz w:val="32"/>
          <w:szCs w:val="32"/>
        </w:rPr>
      </w:pPr>
      <w:r w:rsidRPr="00B85E98">
        <w:rPr>
          <w:rFonts w:ascii="宋体" w:eastAsia="宋体" w:hAnsi="宋体" w:cs="宋体" w:hint="eastAsia"/>
          <w:b/>
          <w:sz w:val="32"/>
          <w:szCs w:val="32"/>
        </w:rPr>
        <w:t>我校</w:t>
      </w:r>
      <w:r w:rsidR="0094469E" w:rsidRPr="00B85E98">
        <w:rPr>
          <w:rFonts w:ascii="宋体" w:eastAsia="宋体" w:hAnsi="宋体" w:cs="宋体" w:hint="eastAsia"/>
          <w:b/>
          <w:sz w:val="32"/>
          <w:szCs w:val="32"/>
        </w:rPr>
        <w:t>大学生“返家乡”红色专项实践活动</w:t>
      </w:r>
      <w:bookmarkEnd w:id="0"/>
      <w:r w:rsidR="00150D6B" w:rsidRPr="00B85E98">
        <w:rPr>
          <w:rFonts w:ascii="宋体" w:eastAsia="宋体" w:hAnsi="宋体" w:cs="宋体" w:hint="eastAsia"/>
          <w:b/>
          <w:sz w:val="32"/>
          <w:szCs w:val="32"/>
        </w:rPr>
        <w:t>的通知</w:t>
      </w:r>
    </w:p>
    <w:p w:rsidR="00150D6B" w:rsidRPr="00E10AB9" w:rsidRDefault="00150D6B" w:rsidP="00150D6B">
      <w:pPr>
        <w:jc w:val="center"/>
        <w:rPr>
          <w:rFonts w:ascii="Times New Roman" w:eastAsia="方正小标宋_GBK" w:hAnsi="Times New Roman"/>
          <w:bCs/>
          <w:sz w:val="36"/>
          <w:szCs w:val="36"/>
        </w:rPr>
      </w:pPr>
    </w:p>
    <w:p w:rsidR="00150D6B" w:rsidRPr="00B85E98" w:rsidRDefault="00150D6B" w:rsidP="00074547">
      <w:pPr>
        <w:spacing w:line="600" w:lineRule="exact"/>
        <w:rPr>
          <w:rFonts w:ascii="仿宋_GB2312" w:eastAsia="仿宋_GB2312" w:hAnsi="Times New Roman" w:hint="eastAsia"/>
          <w:b/>
          <w:sz w:val="32"/>
          <w:szCs w:val="32"/>
        </w:rPr>
      </w:pPr>
      <w:r w:rsidRPr="00B85E98">
        <w:rPr>
          <w:rFonts w:ascii="仿宋_GB2312" w:eastAsia="仿宋_GB2312" w:hAnsi="Times New Roman" w:hint="eastAsia"/>
          <w:b/>
          <w:sz w:val="32"/>
          <w:szCs w:val="32"/>
        </w:rPr>
        <w:t>各</w:t>
      </w:r>
      <w:r w:rsidR="0081734E" w:rsidRPr="00B85E98">
        <w:rPr>
          <w:rFonts w:ascii="仿宋_GB2312" w:eastAsia="仿宋_GB2312" w:hAnsi="Times New Roman" w:hint="eastAsia"/>
          <w:b/>
          <w:sz w:val="32"/>
          <w:szCs w:val="32"/>
        </w:rPr>
        <w:t>团总支</w:t>
      </w:r>
      <w:r w:rsidR="00A04792" w:rsidRPr="00B85E98">
        <w:rPr>
          <w:rFonts w:ascii="仿宋_GB2312" w:eastAsia="仿宋_GB2312" w:hAnsi="Times New Roman" w:hint="eastAsia"/>
          <w:b/>
          <w:sz w:val="32"/>
          <w:szCs w:val="32"/>
        </w:rPr>
        <w:t>：</w:t>
      </w:r>
    </w:p>
    <w:p w:rsidR="00022B4D" w:rsidRPr="00B85E98" w:rsidRDefault="00022B4D" w:rsidP="00074547">
      <w:pPr>
        <w:spacing w:line="60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 w:rsidRPr="00B85E98">
        <w:rPr>
          <w:rFonts w:ascii="仿宋_GB2312" w:eastAsia="仿宋_GB2312" w:hAnsi="Times New Roman" w:hint="eastAsia"/>
          <w:sz w:val="32"/>
          <w:szCs w:val="32"/>
        </w:rPr>
        <w:t>为引领青年</w:t>
      </w:r>
      <w:r w:rsidR="0036535A" w:rsidRPr="00B85E98">
        <w:rPr>
          <w:rFonts w:ascii="仿宋_GB2312" w:eastAsia="仿宋_GB2312" w:hAnsi="Times New Roman" w:hint="eastAsia"/>
          <w:sz w:val="32"/>
          <w:szCs w:val="32"/>
        </w:rPr>
        <w:t>学生</w:t>
      </w:r>
      <w:r w:rsidRPr="00B85E98">
        <w:rPr>
          <w:rFonts w:ascii="仿宋_GB2312" w:eastAsia="仿宋_GB2312" w:hAnsi="Times New Roman" w:hint="eastAsia"/>
          <w:sz w:val="32"/>
          <w:szCs w:val="32"/>
        </w:rPr>
        <w:t>感受党的百年光辉历程、百年伟大成就，感受党的十八大以来党和国家事业取得的历史性成就和历史性变革，坚定认同共产党好、社会主义好、改革开放好、伟大祖国好、各族人民好的时代主旋律，坚定不移听党话、跟党走，努力成长为担当民族复兴大任的时代新人，</w:t>
      </w:r>
      <w:r w:rsidR="0081734E" w:rsidRPr="00B85E98">
        <w:rPr>
          <w:rFonts w:ascii="仿宋_GB2312" w:eastAsia="仿宋_GB2312" w:hAnsi="Times New Roman" w:hint="eastAsia"/>
          <w:sz w:val="32"/>
          <w:szCs w:val="32"/>
        </w:rPr>
        <w:t>校团委</w:t>
      </w:r>
      <w:r w:rsidR="004579B4" w:rsidRPr="00B85E98">
        <w:rPr>
          <w:rFonts w:ascii="仿宋_GB2312" w:eastAsia="仿宋_GB2312" w:hAnsi="Times New Roman" w:hint="eastAsia"/>
          <w:sz w:val="32"/>
          <w:szCs w:val="32"/>
        </w:rPr>
        <w:t>决定</w:t>
      </w:r>
      <w:r w:rsidR="00BE7741" w:rsidRPr="00B85E98">
        <w:rPr>
          <w:rFonts w:ascii="仿宋_GB2312" w:eastAsia="仿宋_GB2312" w:hAnsi="Times New Roman" w:hint="eastAsia"/>
          <w:sz w:val="32"/>
          <w:szCs w:val="32"/>
        </w:rPr>
        <w:t>开展“传承红色基因</w:t>
      </w:r>
      <w:r w:rsidR="00103071" w:rsidRPr="00B85E98">
        <w:rPr>
          <w:rFonts w:ascii="仿宋_GB2312" w:eastAsia="仿宋_GB2312" w:hAnsi="Times New Roman" w:cs="Times New Roman" w:hint="eastAsia"/>
          <w:sz w:val="32"/>
          <w:szCs w:val="32"/>
        </w:rPr>
        <w:t>·</w:t>
      </w:r>
      <w:r w:rsidR="00BE7741" w:rsidRPr="00B85E98">
        <w:rPr>
          <w:rFonts w:ascii="仿宋_GB2312" w:eastAsia="仿宋_GB2312" w:hAnsi="Times New Roman" w:hint="eastAsia"/>
          <w:sz w:val="32"/>
          <w:szCs w:val="32"/>
        </w:rPr>
        <w:t>践行初心使命”大学生“返家乡”</w:t>
      </w:r>
      <w:r w:rsidRPr="00B85E98">
        <w:rPr>
          <w:rFonts w:ascii="仿宋_GB2312" w:eastAsia="仿宋_GB2312" w:hAnsi="Times New Roman" w:hint="eastAsia"/>
          <w:sz w:val="32"/>
          <w:szCs w:val="32"/>
        </w:rPr>
        <w:t>红色专项</w:t>
      </w:r>
      <w:r w:rsidR="00666898" w:rsidRPr="00B85E98">
        <w:rPr>
          <w:rFonts w:ascii="仿宋_GB2312" w:eastAsia="仿宋_GB2312" w:hAnsi="Times New Roman" w:hint="eastAsia"/>
          <w:sz w:val="32"/>
          <w:szCs w:val="32"/>
        </w:rPr>
        <w:t>实践</w:t>
      </w:r>
      <w:r w:rsidRPr="00B85E98">
        <w:rPr>
          <w:rFonts w:ascii="仿宋_GB2312" w:eastAsia="仿宋_GB2312" w:hAnsi="Times New Roman" w:hint="eastAsia"/>
          <w:sz w:val="32"/>
          <w:szCs w:val="32"/>
        </w:rPr>
        <w:t>活动</w:t>
      </w:r>
      <w:r w:rsidR="00B975EE" w:rsidRPr="00B85E98">
        <w:rPr>
          <w:rFonts w:ascii="仿宋_GB2312" w:eastAsia="仿宋_GB2312" w:hAnsi="Times New Roman" w:hint="eastAsia"/>
          <w:sz w:val="32"/>
          <w:szCs w:val="32"/>
        </w:rPr>
        <w:t>，现将相关事宜通知如下</w:t>
      </w:r>
      <w:r w:rsidRPr="00B85E98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150D6B" w:rsidRPr="00B85E98" w:rsidRDefault="00150D6B" w:rsidP="00B85E98">
      <w:pPr>
        <w:spacing w:line="600" w:lineRule="exact"/>
        <w:ind w:firstLineChars="200" w:firstLine="643"/>
        <w:rPr>
          <w:rFonts w:ascii="仿宋_GB2312" w:eastAsia="仿宋_GB2312" w:hAnsi="Times New Roman" w:hint="eastAsia"/>
          <w:b/>
          <w:sz w:val="32"/>
          <w:szCs w:val="32"/>
        </w:rPr>
      </w:pPr>
      <w:r w:rsidRPr="00B85E98">
        <w:rPr>
          <w:rFonts w:ascii="仿宋_GB2312" w:eastAsia="仿宋_GB2312" w:hAnsi="Times New Roman" w:hint="eastAsia"/>
          <w:b/>
          <w:sz w:val="32"/>
          <w:szCs w:val="32"/>
        </w:rPr>
        <w:t>一、</w:t>
      </w:r>
      <w:r w:rsidR="00022B4D" w:rsidRPr="00B85E98">
        <w:rPr>
          <w:rFonts w:ascii="仿宋_GB2312" w:eastAsia="仿宋_GB2312" w:hAnsi="Times New Roman" w:hint="eastAsia"/>
          <w:b/>
          <w:sz w:val="32"/>
          <w:szCs w:val="32"/>
        </w:rPr>
        <w:t>活动</w:t>
      </w:r>
      <w:r w:rsidRPr="00B85E98">
        <w:rPr>
          <w:rFonts w:ascii="仿宋_GB2312" w:eastAsia="仿宋_GB2312" w:hAnsi="Times New Roman" w:hint="eastAsia"/>
          <w:b/>
          <w:sz w:val="32"/>
          <w:szCs w:val="32"/>
        </w:rPr>
        <w:t>主题</w:t>
      </w:r>
    </w:p>
    <w:p w:rsidR="0047610A" w:rsidRPr="00B85E98" w:rsidRDefault="00F7332F" w:rsidP="00074547">
      <w:pPr>
        <w:spacing w:line="60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 w:rsidRPr="00B85E98">
        <w:rPr>
          <w:rFonts w:ascii="仿宋_GB2312" w:eastAsia="仿宋_GB2312" w:hAnsi="Times New Roman" w:hint="eastAsia"/>
          <w:sz w:val="32"/>
          <w:szCs w:val="32"/>
        </w:rPr>
        <w:t>传承红色基因</w:t>
      </w:r>
      <w:r w:rsidR="00FA4C00" w:rsidRPr="00B85E98">
        <w:rPr>
          <w:rFonts w:ascii="仿宋_GB2312" w:eastAsia="仿宋_GB2312" w:hAnsi="Times New Roman" w:cs="Times New Roman" w:hint="eastAsia"/>
          <w:sz w:val="32"/>
          <w:szCs w:val="32"/>
        </w:rPr>
        <w:t>·</w:t>
      </w:r>
      <w:r w:rsidRPr="00B85E98">
        <w:rPr>
          <w:rFonts w:ascii="仿宋_GB2312" w:eastAsia="仿宋_GB2312" w:hAnsi="Times New Roman" w:hint="eastAsia"/>
          <w:sz w:val="32"/>
          <w:szCs w:val="32"/>
        </w:rPr>
        <w:t>践行初心使命</w:t>
      </w:r>
    </w:p>
    <w:p w:rsidR="00022B4D" w:rsidRPr="00B85E98" w:rsidRDefault="00022B4D" w:rsidP="00B85E98">
      <w:pPr>
        <w:spacing w:line="600" w:lineRule="exact"/>
        <w:ind w:firstLineChars="200" w:firstLine="643"/>
        <w:rPr>
          <w:rFonts w:ascii="仿宋_GB2312" w:eastAsia="仿宋_GB2312" w:hAnsi="Times New Roman" w:hint="eastAsia"/>
          <w:b/>
          <w:sz w:val="32"/>
          <w:szCs w:val="32"/>
        </w:rPr>
      </w:pPr>
      <w:r w:rsidRPr="00B85E98">
        <w:rPr>
          <w:rFonts w:ascii="仿宋_GB2312" w:eastAsia="仿宋_GB2312" w:hAnsi="Times New Roman" w:hint="eastAsia"/>
          <w:b/>
          <w:sz w:val="32"/>
          <w:szCs w:val="32"/>
        </w:rPr>
        <w:t>二、参与人员</w:t>
      </w:r>
    </w:p>
    <w:p w:rsidR="00022B4D" w:rsidRPr="00B85E98" w:rsidRDefault="00022B4D" w:rsidP="00074547">
      <w:pPr>
        <w:spacing w:line="60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 w:rsidRPr="00B85E98">
        <w:rPr>
          <w:rFonts w:ascii="仿宋_GB2312" w:eastAsia="仿宋_GB2312" w:hAnsi="Times New Roman" w:hint="eastAsia"/>
          <w:sz w:val="32"/>
          <w:szCs w:val="32"/>
        </w:rPr>
        <w:t>在校学生</w:t>
      </w:r>
    </w:p>
    <w:p w:rsidR="00407533" w:rsidRPr="00B85E98" w:rsidRDefault="00F252F6" w:rsidP="00B85E98">
      <w:pPr>
        <w:spacing w:line="600" w:lineRule="exact"/>
        <w:ind w:firstLineChars="200" w:firstLine="643"/>
        <w:rPr>
          <w:rFonts w:ascii="仿宋_GB2312" w:eastAsia="仿宋_GB2312" w:hAnsi="Times New Roman" w:hint="eastAsia"/>
          <w:b/>
          <w:sz w:val="32"/>
          <w:szCs w:val="32"/>
        </w:rPr>
      </w:pPr>
      <w:r w:rsidRPr="00B85E98">
        <w:rPr>
          <w:rFonts w:ascii="仿宋_GB2312" w:eastAsia="仿宋_GB2312" w:hAnsi="Times New Roman" w:hint="eastAsia"/>
          <w:b/>
          <w:sz w:val="32"/>
          <w:szCs w:val="32"/>
        </w:rPr>
        <w:t>三</w:t>
      </w:r>
      <w:r w:rsidR="00407533" w:rsidRPr="00B85E98">
        <w:rPr>
          <w:rFonts w:ascii="仿宋_GB2312" w:eastAsia="仿宋_GB2312" w:hAnsi="Times New Roman" w:hint="eastAsia"/>
          <w:b/>
          <w:sz w:val="32"/>
          <w:szCs w:val="32"/>
        </w:rPr>
        <w:t>、</w:t>
      </w:r>
      <w:r w:rsidR="00401F53" w:rsidRPr="00B85E98">
        <w:rPr>
          <w:rFonts w:ascii="仿宋_GB2312" w:eastAsia="仿宋_GB2312" w:hAnsi="Times New Roman" w:hint="eastAsia"/>
          <w:b/>
          <w:sz w:val="32"/>
          <w:szCs w:val="32"/>
        </w:rPr>
        <w:t>工作</w:t>
      </w:r>
      <w:r w:rsidR="00022B4D" w:rsidRPr="00B85E98">
        <w:rPr>
          <w:rFonts w:ascii="仿宋_GB2312" w:eastAsia="仿宋_GB2312" w:hAnsi="Times New Roman" w:hint="eastAsia"/>
          <w:b/>
          <w:sz w:val="32"/>
          <w:szCs w:val="32"/>
        </w:rPr>
        <w:t>组织</w:t>
      </w:r>
    </w:p>
    <w:p w:rsidR="00022B4D" w:rsidRPr="00B85E98" w:rsidRDefault="002E7575" w:rsidP="00074547">
      <w:pPr>
        <w:spacing w:line="60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 w:rsidRPr="00B85E98">
        <w:rPr>
          <w:rFonts w:ascii="仿宋_GB2312" w:eastAsia="仿宋_GB2312" w:hAnsi="Times New Roman" w:cs="Times New Roman" w:hint="eastAsia"/>
          <w:sz w:val="32"/>
          <w:szCs w:val="32"/>
        </w:rPr>
        <w:t>活动</w:t>
      </w:r>
      <w:r w:rsidR="00486622" w:rsidRPr="00B85E98">
        <w:rPr>
          <w:rFonts w:ascii="仿宋_GB2312" w:eastAsia="仿宋_GB2312" w:hAnsi="Times New Roman" w:cs="Times New Roman" w:hint="eastAsia"/>
          <w:sz w:val="32"/>
          <w:szCs w:val="32"/>
        </w:rPr>
        <w:t>纳入</w:t>
      </w:r>
      <w:r w:rsidRPr="00B85E98">
        <w:rPr>
          <w:rFonts w:ascii="仿宋_GB2312" w:eastAsia="仿宋_GB2312" w:hAnsi="Times New Roman" w:cs="Times New Roman" w:hint="eastAsia"/>
          <w:sz w:val="32"/>
          <w:szCs w:val="32"/>
        </w:rPr>
        <w:t>第十七届“挑战杯”</w:t>
      </w:r>
      <w:r w:rsidR="00401F53" w:rsidRPr="00B85E98">
        <w:rPr>
          <w:rFonts w:ascii="仿宋_GB2312" w:eastAsia="仿宋_GB2312" w:hAnsi="Times New Roman" w:cs="Times New Roman" w:hint="eastAsia"/>
          <w:sz w:val="32"/>
          <w:szCs w:val="32"/>
        </w:rPr>
        <w:t>全国</w:t>
      </w:r>
      <w:r w:rsidRPr="00B85E98">
        <w:rPr>
          <w:rFonts w:ascii="仿宋_GB2312" w:eastAsia="仿宋_GB2312" w:hAnsi="Times New Roman" w:cs="Times New Roman" w:hint="eastAsia"/>
          <w:sz w:val="32"/>
          <w:szCs w:val="32"/>
        </w:rPr>
        <w:t>大学生课外学术科技作品竞赛</w:t>
      </w:r>
      <w:r w:rsidR="00401F53" w:rsidRPr="00B85E98">
        <w:rPr>
          <w:rFonts w:ascii="仿宋_GB2312" w:eastAsia="仿宋_GB2312" w:hAnsi="Times New Roman" w:cs="Times New Roman" w:hint="eastAsia"/>
          <w:sz w:val="32"/>
          <w:szCs w:val="32"/>
        </w:rPr>
        <w:t>江苏省选拔赛统筹管理</w:t>
      </w:r>
      <w:r w:rsidRPr="00B85E98"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r w:rsidR="00022B4D" w:rsidRPr="00B85E98">
        <w:rPr>
          <w:rFonts w:ascii="仿宋_GB2312" w:eastAsia="仿宋_GB2312" w:hAnsi="Times New Roman" w:hint="eastAsia"/>
          <w:sz w:val="32"/>
          <w:szCs w:val="32"/>
        </w:rPr>
        <w:t>各</w:t>
      </w:r>
      <w:r w:rsidR="0081734E" w:rsidRPr="00B85E98">
        <w:rPr>
          <w:rFonts w:ascii="仿宋_GB2312" w:eastAsia="仿宋_GB2312" w:hAnsi="Times New Roman" w:hint="eastAsia"/>
          <w:sz w:val="32"/>
          <w:szCs w:val="32"/>
        </w:rPr>
        <w:t>团总支</w:t>
      </w:r>
      <w:r w:rsidR="00022B4D" w:rsidRPr="00B85E98">
        <w:rPr>
          <w:rFonts w:ascii="仿宋_GB2312" w:eastAsia="仿宋_GB2312" w:hAnsi="Times New Roman" w:hint="eastAsia"/>
          <w:sz w:val="32"/>
          <w:szCs w:val="32"/>
        </w:rPr>
        <w:t>应充分发挥班级</w:t>
      </w:r>
      <w:r w:rsidR="00022B4D" w:rsidRPr="00B85E98">
        <w:rPr>
          <w:rFonts w:ascii="仿宋_GB2312" w:eastAsia="仿宋_GB2312" w:hAnsi="Times New Roman" w:hint="eastAsia"/>
          <w:sz w:val="32"/>
          <w:szCs w:val="32"/>
        </w:rPr>
        <w:lastRenderedPageBreak/>
        <w:t>团支部的战斗堡垒作用，力争全员覆盖、广泛组织学生参加活动；应办好实践成果校内展示交流</w:t>
      </w:r>
      <w:r w:rsidR="00666898" w:rsidRPr="00B85E98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47610A" w:rsidRPr="00B85E98" w:rsidRDefault="00F252F6" w:rsidP="00B85E98">
      <w:pPr>
        <w:spacing w:line="600" w:lineRule="exact"/>
        <w:ind w:firstLineChars="200" w:firstLine="643"/>
        <w:rPr>
          <w:rFonts w:ascii="仿宋_GB2312" w:eastAsia="仿宋_GB2312" w:hAnsi="Times New Roman" w:hint="eastAsia"/>
          <w:b/>
          <w:sz w:val="32"/>
          <w:szCs w:val="32"/>
        </w:rPr>
      </w:pPr>
      <w:r w:rsidRPr="00B85E98">
        <w:rPr>
          <w:rFonts w:ascii="仿宋_GB2312" w:eastAsia="仿宋_GB2312" w:hAnsi="Times New Roman" w:hint="eastAsia"/>
          <w:b/>
          <w:sz w:val="32"/>
          <w:szCs w:val="32"/>
        </w:rPr>
        <w:t>四</w:t>
      </w:r>
      <w:r w:rsidR="0047610A" w:rsidRPr="00B85E98">
        <w:rPr>
          <w:rFonts w:ascii="仿宋_GB2312" w:eastAsia="仿宋_GB2312" w:hAnsi="Times New Roman" w:hint="eastAsia"/>
          <w:b/>
          <w:sz w:val="32"/>
          <w:szCs w:val="32"/>
        </w:rPr>
        <w:t>、</w:t>
      </w:r>
      <w:r w:rsidR="00BE6A19" w:rsidRPr="00B85E98">
        <w:rPr>
          <w:rFonts w:ascii="仿宋_GB2312" w:eastAsia="仿宋_GB2312" w:hAnsi="Times New Roman" w:hint="eastAsia"/>
          <w:b/>
          <w:sz w:val="32"/>
          <w:szCs w:val="32"/>
        </w:rPr>
        <w:t>活动内容</w:t>
      </w:r>
    </w:p>
    <w:p w:rsidR="0007597E" w:rsidRPr="00B85E98" w:rsidRDefault="0047610A" w:rsidP="00074547">
      <w:pPr>
        <w:spacing w:line="60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 w:rsidRPr="00B85E98">
        <w:rPr>
          <w:rFonts w:ascii="仿宋_GB2312" w:eastAsia="仿宋_GB2312" w:hAnsi="Times New Roman" w:hint="eastAsia"/>
          <w:sz w:val="32"/>
          <w:szCs w:val="32"/>
        </w:rPr>
        <w:t>各</w:t>
      </w:r>
      <w:r w:rsidR="0081734E" w:rsidRPr="00B85E98">
        <w:rPr>
          <w:rFonts w:ascii="仿宋_GB2312" w:eastAsia="仿宋_GB2312" w:hAnsi="Times New Roman" w:hint="eastAsia"/>
          <w:sz w:val="32"/>
          <w:szCs w:val="32"/>
        </w:rPr>
        <w:t>团总支</w:t>
      </w:r>
      <w:r w:rsidRPr="00B85E98">
        <w:rPr>
          <w:rFonts w:ascii="仿宋_GB2312" w:eastAsia="仿宋_GB2312" w:hAnsi="Times New Roman" w:hint="eastAsia"/>
          <w:sz w:val="32"/>
          <w:szCs w:val="32"/>
        </w:rPr>
        <w:t>要紧紧围绕</w:t>
      </w:r>
      <w:r w:rsidR="00177EF6" w:rsidRPr="00B85E98">
        <w:rPr>
          <w:rFonts w:ascii="仿宋_GB2312" w:eastAsia="仿宋_GB2312" w:hAnsi="Times New Roman" w:hint="eastAsia"/>
          <w:sz w:val="32"/>
          <w:szCs w:val="32"/>
        </w:rPr>
        <w:t>活动</w:t>
      </w:r>
      <w:r w:rsidRPr="00B85E98">
        <w:rPr>
          <w:rFonts w:ascii="仿宋_GB2312" w:eastAsia="仿宋_GB2312" w:hAnsi="Times New Roman" w:hint="eastAsia"/>
          <w:sz w:val="32"/>
          <w:szCs w:val="32"/>
        </w:rPr>
        <w:t>主题，</w:t>
      </w:r>
      <w:r w:rsidR="001D591B" w:rsidRPr="00B85E98">
        <w:rPr>
          <w:rFonts w:ascii="仿宋_GB2312" w:eastAsia="仿宋_GB2312" w:hAnsi="Times New Roman" w:hint="eastAsia"/>
          <w:sz w:val="32"/>
          <w:szCs w:val="32"/>
        </w:rPr>
        <w:t>充分发挥爱国主义教育示范基地</w:t>
      </w:r>
      <w:r w:rsidR="00933C6B" w:rsidRPr="00B85E98">
        <w:rPr>
          <w:rFonts w:ascii="仿宋_GB2312" w:eastAsia="仿宋_GB2312" w:hAnsi="Times New Roman" w:hint="eastAsia"/>
          <w:sz w:val="32"/>
          <w:szCs w:val="32"/>
        </w:rPr>
        <w:t>红色教育</w:t>
      </w:r>
      <w:r w:rsidR="001D591B" w:rsidRPr="00B85E98">
        <w:rPr>
          <w:rFonts w:ascii="仿宋_GB2312" w:eastAsia="仿宋_GB2312" w:hAnsi="Times New Roman" w:hint="eastAsia"/>
          <w:sz w:val="32"/>
          <w:szCs w:val="32"/>
        </w:rPr>
        <w:t>功能，</w:t>
      </w:r>
      <w:r w:rsidR="00BE6A19" w:rsidRPr="00B85E98">
        <w:rPr>
          <w:rFonts w:ascii="仿宋_GB2312" w:eastAsia="仿宋_GB2312" w:hAnsi="Times New Roman" w:hint="eastAsia"/>
          <w:sz w:val="32"/>
          <w:szCs w:val="32"/>
        </w:rPr>
        <w:t>组织</w:t>
      </w:r>
      <w:r w:rsidRPr="00B85E98">
        <w:rPr>
          <w:rFonts w:ascii="仿宋_GB2312" w:eastAsia="仿宋_GB2312" w:hAnsi="Times New Roman" w:hint="eastAsia"/>
          <w:sz w:val="32"/>
          <w:szCs w:val="32"/>
        </w:rPr>
        <w:t>青年学生</w:t>
      </w:r>
      <w:r w:rsidR="00E13A1E" w:rsidRPr="00B85E98">
        <w:rPr>
          <w:rFonts w:ascii="仿宋_GB2312" w:eastAsia="仿宋_GB2312" w:hAnsi="Times New Roman" w:hint="eastAsia"/>
          <w:sz w:val="32"/>
          <w:szCs w:val="32"/>
        </w:rPr>
        <w:t>在严格遵守本地疫情防控工作统一管理基础上，主要</w:t>
      </w:r>
      <w:r w:rsidR="008D7175" w:rsidRPr="00B85E98">
        <w:rPr>
          <w:rFonts w:ascii="仿宋_GB2312" w:eastAsia="仿宋_GB2312" w:hAnsi="Times New Roman" w:hint="eastAsia"/>
          <w:sz w:val="32"/>
          <w:szCs w:val="32"/>
        </w:rPr>
        <w:t>依托</w:t>
      </w:r>
      <w:r w:rsidR="00E13A1E" w:rsidRPr="00B85E98">
        <w:rPr>
          <w:rFonts w:ascii="仿宋_GB2312" w:eastAsia="仿宋_GB2312" w:hAnsi="Times New Roman" w:hint="eastAsia"/>
          <w:sz w:val="32"/>
          <w:szCs w:val="32"/>
        </w:rPr>
        <w:t>线上方式，</w:t>
      </w:r>
      <w:r w:rsidRPr="00B85E98">
        <w:rPr>
          <w:rFonts w:ascii="仿宋_GB2312" w:eastAsia="仿宋_GB2312" w:hAnsi="Times New Roman" w:hint="eastAsia"/>
          <w:sz w:val="32"/>
          <w:szCs w:val="32"/>
        </w:rPr>
        <w:t>开展形式多样的</w:t>
      </w:r>
      <w:r w:rsidR="00666898" w:rsidRPr="00B85E98">
        <w:rPr>
          <w:rFonts w:ascii="仿宋_GB2312" w:eastAsia="仿宋_GB2312" w:hAnsi="Times New Roman" w:hint="eastAsia"/>
          <w:sz w:val="32"/>
          <w:szCs w:val="32"/>
        </w:rPr>
        <w:t>“返家乡”红色专项实践活动</w:t>
      </w:r>
      <w:r w:rsidR="006E10A9" w:rsidRPr="00B85E98">
        <w:rPr>
          <w:rFonts w:ascii="仿宋_GB2312" w:eastAsia="仿宋_GB2312" w:hAnsi="Times New Roman" w:hint="eastAsia"/>
          <w:sz w:val="32"/>
          <w:szCs w:val="32"/>
        </w:rPr>
        <w:t>，</w:t>
      </w:r>
      <w:r w:rsidR="00480F8D" w:rsidRPr="00B85E98">
        <w:rPr>
          <w:rFonts w:ascii="仿宋_GB2312" w:eastAsia="仿宋_GB2312" w:hAnsi="Times New Roman" w:hint="eastAsia"/>
          <w:sz w:val="32"/>
          <w:szCs w:val="32"/>
        </w:rPr>
        <w:t>通过</w:t>
      </w:r>
      <w:r w:rsidR="000447E5" w:rsidRPr="00B85E98">
        <w:rPr>
          <w:rFonts w:ascii="仿宋_GB2312" w:eastAsia="仿宋_GB2312" w:hAnsi="Times New Roman" w:hint="eastAsia"/>
          <w:sz w:val="32"/>
          <w:szCs w:val="32"/>
        </w:rPr>
        <w:t>重走红色足迹、</w:t>
      </w:r>
      <w:r w:rsidR="00E13A1E" w:rsidRPr="00B85E98">
        <w:rPr>
          <w:rFonts w:ascii="仿宋_GB2312" w:eastAsia="仿宋_GB2312" w:hAnsi="Times New Roman" w:hint="eastAsia"/>
          <w:sz w:val="32"/>
          <w:szCs w:val="32"/>
        </w:rPr>
        <w:t>寻访红色人物、投身红色锻炼、追溯红色记忆、</w:t>
      </w:r>
      <w:r w:rsidR="00AC7127" w:rsidRPr="00B85E98">
        <w:rPr>
          <w:rFonts w:ascii="仿宋_GB2312" w:eastAsia="仿宋_GB2312" w:hAnsi="Times New Roman" w:hint="eastAsia"/>
          <w:sz w:val="32"/>
          <w:szCs w:val="32"/>
        </w:rPr>
        <w:t>讲述</w:t>
      </w:r>
      <w:r w:rsidR="000447E5" w:rsidRPr="00B85E98">
        <w:rPr>
          <w:rFonts w:ascii="仿宋_GB2312" w:eastAsia="仿宋_GB2312" w:hAnsi="Times New Roman" w:hint="eastAsia"/>
          <w:sz w:val="32"/>
          <w:szCs w:val="32"/>
        </w:rPr>
        <w:t>红色故事</w:t>
      </w:r>
      <w:r w:rsidR="00E13A1E" w:rsidRPr="00B85E98">
        <w:rPr>
          <w:rFonts w:ascii="仿宋_GB2312" w:eastAsia="仿宋_GB2312" w:hAnsi="Times New Roman" w:hint="eastAsia"/>
          <w:sz w:val="32"/>
          <w:szCs w:val="32"/>
        </w:rPr>
        <w:t>等形式</w:t>
      </w:r>
      <w:r w:rsidR="000447E5" w:rsidRPr="00B85E98">
        <w:rPr>
          <w:rFonts w:ascii="仿宋_GB2312" w:eastAsia="仿宋_GB2312" w:hAnsi="Times New Roman" w:hint="eastAsia"/>
          <w:sz w:val="32"/>
          <w:szCs w:val="32"/>
        </w:rPr>
        <w:t>，</w:t>
      </w:r>
      <w:r w:rsidR="0007597E" w:rsidRPr="00B85E98">
        <w:rPr>
          <w:rFonts w:ascii="仿宋_GB2312" w:eastAsia="仿宋_GB2312" w:hAnsi="Times New Roman" w:hint="eastAsia"/>
          <w:sz w:val="32"/>
          <w:szCs w:val="32"/>
        </w:rPr>
        <w:t>引领</w:t>
      </w:r>
      <w:r w:rsidR="00F701E8" w:rsidRPr="00B85E98">
        <w:rPr>
          <w:rFonts w:ascii="仿宋_GB2312" w:eastAsia="仿宋_GB2312" w:hAnsi="Times New Roman" w:hint="eastAsia"/>
          <w:sz w:val="32"/>
          <w:szCs w:val="32"/>
        </w:rPr>
        <w:t>青年</w:t>
      </w:r>
      <w:r w:rsidR="006E10A9" w:rsidRPr="00B85E98">
        <w:rPr>
          <w:rFonts w:ascii="仿宋_GB2312" w:eastAsia="仿宋_GB2312" w:hAnsi="Times New Roman" w:hint="eastAsia"/>
          <w:sz w:val="32"/>
          <w:szCs w:val="32"/>
        </w:rPr>
        <w:t>继承革命传统，弘扬革命精神，传承红色基因</w:t>
      </w:r>
      <w:r w:rsidR="0007597E" w:rsidRPr="00B85E98">
        <w:rPr>
          <w:rFonts w:ascii="仿宋_GB2312" w:eastAsia="仿宋_GB2312" w:hAnsi="Times New Roman" w:hint="eastAsia"/>
          <w:sz w:val="32"/>
          <w:szCs w:val="32"/>
        </w:rPr>
        <w:t>，在社会实践中受到教育、坚定信念，</w:t>
      </w:r>
      <w:r w:rsidR="00BA3807" w:rsidRPr="00B85E98">
        <w:rPr>
          <w:rFonts w:ascii="仿宋_GB2312" w:eastAsia="仿宋_GB2312" w:hAnsi="Times New Roman" w:hint="eastAsia"/>
          <w:sz w:val="32"/>
          <w:szCs w:val="32"/>
        </w:rPr>
        <w:t>并</w:t>
      </w:r>
      <w:r w:rsidR="0007597E" w:rsidRPr="00B85E98">
        <w:rPr>
          <w:rFonts w:ascii="仿宋_GB2312" w:eastAsia="仿宋_GB2312" w:hAnsi="Times New Roman" w:hint="eastAsia"/>
          <w:sz w:val="32"/>
          <w:szCs w:val="32"/>
        </w:rPr>
        <w:t>形成有真情实感的心得体会、调研报告或视频图片等实践成果。</w:t>
      </w:r>
    </w:p>
    <w:p w:rsidR="00F7332F" w:rsidRPr="00B85E98" w:rsidRDefault="00F7332F" w:rsidP="00074547">
      <w:pPr>
        <w:spacing w:line="60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 w:rsidRPr="00B85E98">
        <w:rPr>
          <w:rFonts w:ascii="仿宋_GB2312" w:eastAsia="仿宋_GB2312" w:hAnsi="Times New Roman" w:hint="eastAsia"/>
          <w:sz w:val="32"/>
          <w:szCs w:val="32"/>
        </w:rPr>
        <w:t>1. 开展红色</w:t>
      </w:r>
      <w:r w:rsidR="00D55096" w:rsidRPr="00B85E98">
        <w:rPr>
          <w:rFonts w:ascii="仿宋_GB2312" w:eastAsia="仿宋_GB2312" w:hAnsi="Times New Roman" w:hint="eastAsia"/>
          <w:sz w:val="32"/>
          <w:szCs w:val="32"/>
        </w:rPr>
        <w:t>“云调研”</w:t>
      </w:r>
      <w:r w:rsidRPr="00B85E98">
        <w:rPr>
          <w:rFonts w:ascii="仿宋_GB2312" w:eastAsia="仿宋_GB2312" w:hAnsi="Times New Roman" w:hint="eastAsia"/>
          <w:sz w:val="32"/>
          <w:szCs w:val="32"/>
        </w:rPr>
        <w:t>，重走一段红色足迹。引导青年</w:t>
      </w:r>
      <w:r w:rsidR="00656A61" w:rsidRPr="00B85E98">
        <w:rPr>
          <w:rFonts w:ascii="仿宋_GB2312" w:eastAsia="仿宋_GB2312" w:hAnsi="Times New Roman" w:hint="eastAsia"/>
          <w:sz w:val="32"/>
          <w:szCs w:val="32"/>
        </w:rPr>
        <w:t>严格遵守本校本地</w:t>
      </w:r>
      <w:r w:rsidR="00541332" w:rsidRPr="00B85E98">
        <w:rPr>
          <w:rFonts w:ascii="仿宋_GB2312" w:eastAsia="仿宋_GB2312" w:hAnsi="Times New Roman" w:cs="Times New Roman" w:hint="eastAsia"/>
          <w:sz w:val="32"/>
          <w:szCs w:val="32"/>
        </w:rPr>
        <w:t>疫情防控</w:t>
      </w:r>
      <w:r w:rsidR="00656A61" w:rsidRPr="00B85E98">
        <w:rPr>
          <w:rFonts w:ascii="仿宋_GB2312" w:eastAsia="仿宋_GB2312" w:hAnsi="Times New Roman" w:cs="Times New Roman" w:hint="eastAsia"/>
          <w:sz w:val="32"/>
          <w:szCs w:val="32"/>
        </w:rPr>
        <w:t>要求</w:t>
      </w:r>
      <w:r w:rsidR="00541332" w:rsidRPr="00B85E98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933C6B" w:rsidRPr="00B85E98">
        <w:rPr>
          <w:rFonts w:ascii="仿宋_GB2312" w:eastAsia="仿宋_GB2312" w:hAnsi="Times New Roman" w:cs="Times New Roman" w:hint="eastAsia"/>
          <w:sz w:val="32"/>
          <w:szCs w:val="32"/>
        </w:rPr>
        <w:t>主要</w:t>
      </w:r>
      <w:r w:rsidR="00656A61" w:rsidRPr="00B85E98">
        <w:rPr>
          <w:rFonts w:ascii="仿宋_GB2312" w:eastAsia="仿宋_GB2312" w:hAnsi="Times New Roman" w:cs="Times New Roman" w:hint="eastAsia"/>
          <w:sz w:val="32"/>
          <w:szCs w:val="32"/>
        </w:rPr>
        <w:t>通过</w:t>
      </w:r>
      <w:r w:rsidR="00656A61" w:rsidRPr="00B85E98">
        <w:rPr>
          <w:rFonts w:ascii="仿宋_GB2312" w:eastAsia="仿宋_GB2312" w:hAnsi="Times New Roman" w:hint="eastAsia"/>
          <w:sz w:val="32"/>
          <w:szCs w:val="32"/>
        </w:rPr>
        <w:t>线上浏览红色展馆、学习党的历史、</w:t>
      </w:r>
      <w:r w:rsidR="007B297F" w:rsidRPr="00B85E98">
        <w:rPr>
          <w:rFonts w:ascii="仿宋_GB2312" w:eastAsia="仿宋_GB2312" w:hAnsi="Times New Roman" w:hint="eastAsia"/>
          <w:sz w:val="32"/>
          <w:szCs w:val="32"/>
        </w:rPr>
        <w:t>研学红色</w:t>
      </w:r>
      <w:r w:rsidR="00450864" w:rsidRPr="00B85E98">
        <w:rPr>
          <w:rFonts w:ascii="仿宋_GB2312" w:eastAsia="仿宋_GB2312" w:hAnsi="Times New Roman" w:hint="eastAsia"/>
          <w:sz w:val="32"/>
          <w:szCs w:val="32"/>
        </w:rPr>
        <w:t>经典</w:t>
      </w:r>
      <w:r w:rsidR="007B297F" w:rsidRPr="00B85E98">
        <w:rPr>
          <w:rFonts w:ascii="仿宋_GB2312" w:eastAsia="仿宋_GB2312" w:hAnsi="Times New Roman" w:hint="eastAsia"/>
          <w:sz w:val="32"/>
          <w:szCs w:val="32"/>
        </w:rPr>
        <w:t>、</w:t>
      </w:r>
      <w:r w:rsidR="00656A61" w:rsidRPr="00B85E98">
        <w:rPr>
          <w:rFonts w:ascii="仿宋_GB2312" w:eastAsia="仿宋_GB2312" w:hAnsi="Times New Roman" w:hint="eastAsia"/>
          <w:sz w:val="32"/>
          <w:szCs w:val="32"/>
        </w:rPr>
        <w:t>开展文献整理等方式，</w:t>
      </w:r>
      <w:r w:rsidR="00B81850" w:rsidRPr="00B85E98">
        <w:rPr>
          <w:rFonts w:ascii="仿宋_GB2312" w:eastAsia="仿宋_GB2312" w:hAnsi="Times New Roman" w:cs="Times New Roman" w:hint="eastAsia"/>
          <w:sz w:val="32"/>
          <w:szCs w:val="32"/>
        </w:rPr>
        <w:t>通过权威渠道线上感受实践地图景</w:t>
      </w:r>
      <w:r w:rsidR="00933C6B" w:rsidRPr="00B85E98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B81850" w:rsidRPr="00B85E98">
        <w:rPr>
          <w:rFonts w:ascii="仿宋_GB2312" w:eastAsia="仿宋_GB2312" w:hAnsi="Times New Roman" w:cs="Times New Roman" w:hint="eastAsia"/>
          <w:sz w:val="32"/>
          <w:szCs w:val="32"/>
        </w:rPr>
        <w:t>通过真实素材了解实践地发展情况，深入</w:t>
      </w:r>
      <w:r w:rsidR="00656A61" w:rsidRPr="00B85E98">
        <w:rPr>
          <w:rFonts w:ascii="仿宋_GB2312" w:eastAsia="仿宋_GB2312" w:hAnsi="Times New Roman" w:hint="eastAsia"/>
          <w:sz w:val="32"/>
          <w:szCs w:val="32"/>
        </w:rPr>
        <w:t>开展红色主题调研，</w:t>
      </w:r>
      <w:r w:rsidR="008D56EF" w:rsidRPr="00B85E98">
        <w:rPr>
          <w:rFonts w:ascii="仿宋_GB2312" w:eastAsia="仿宋_GB2312" w:hAnsi="Times New Roman" w:hint="eastAsia"/>
          <w:sz w:val="32"/>
          <w:szCs w:val="32"/>
        </w:rPr>
        <w:t>重走一段红色足迹，</w:t>
      </w:r>
      <w:r w:rsidR="008B4445" w:rsidRPr="00B85E98">
        <w:rPr>
          <w:rFonts w:ascii="仿宋_GB2312" w:eastAsia="仿宋_GB2312" w:hAnsi="Times New Roman" w:hint="eastAsia"/>
          <w:sz w:val="32"/>
          <w:szCs w:val="32"/>
        </w:rPr>
        <w:t>加深对党的光辉历程的认识了解</w:t>
      </w:r>
      <w:r w:rsidR="00F252F6" w:rsidRPr="00B85E98">
        <w:rPr>
          <w:rFonts w:ascii="仿宋_GB2312" w:eastAsia="仿宋_GB2312" w:hAnsi="Times New Roman" w:hint="eastAsia"/>
          <w:sz w:val="32"/>
          <w:szCs w:val="32"/>
        </w:rPr>
        <w:t>。</w:t>
      </w:r>
      <w:r w:rsidR="008B4445" w:rsidRPr="00B85E98">
        <w:rPr>
          <w:rFonts w:ascii="仿宋_GB2312" w:eastAsia="仿宋_GB2312" w:hAnsi="Times New Roman" w:hint="eastAsia"/>
          <w:sz w:val="32"/>
          <w:szCs w:val="32"/>
        </w:rPr>
        <w:t xml:space="preserve"> </w:t>
      </w:r>
    </w:p>
    <w:p w:rsidR="00467489" w:rsidRPr="00B85E98" w:rsidRDefault="00467489" w:rsidP="00467489">
      <w:pPr>
        <w:spacing w:line="60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 w:rsidRPr="00B85E98">
        <w:rPr>
          <w:rFonts w:ascii="仿宋_GB2312" w:eastAsia="仿宋_GB2312" w:hAnsi="Times New Roman" w:hint="eastAsia"/>
          <w:sz w:val="32"/>
          <w:szCs w:val="32"/>
        </w:rPr>
        <w:t>2. 开展红色“云寻访”，寻访一批红色人物。开展</w:t>
      </w:r>
      <w:r w:rsidR="002A3052" w:rsidRPr="00B85E98">
        <w:rPr>
          <w:rFonts w:ascii="仿宋_GB2312" w:eastAsia="仿宋_GB2312" w:hAnsi="Times New Roman" w:hint="eastAsia"/>
          <w:sz w:val="32"/>
          <w:szCs w:val="32"/>
        </w:rPr>
        <w:t>红色</w:t>
      </w:r>
      <w:r w:rsidRPr="00B85E98">
        <w:rPr>
          <w:rFonts w:ascii="仿宋_GB2312" w:eastAsia="仿宋_GB2312" w:hAnsi="Times New Roman" w:hint="eastAsia"/>
          <w:sz w:val="32"/>
          <w:szCs w:val="32"/>
        </w:rPr>
        <w:t>人物寻访工作，</w:t>
      </w:r>
      <w:r w:rsidR="002A3052" w:rsidRPr="00B85E98">
        <w:rPr>
          <w:rFonts w:ascii="仿宋_GB2312" w:eastAsia="仿宋_GB2312" w:hAnsi="Times New Roman" w:hint="eastAsia"/>
          <w:sz w:val="32"/>
          <w:szCs w:val="32"/>
        </w:rPr>
        <w:t>主要通过</w:t>
      </w:r>
      <w:r w:rsidR="004655DD" w:rsidRPr="00B85E98">
        <w:rPr>
          <w:rFonts w:ascii="仿宋_GB2312" w:eastAsia="仿宋_GB2312" w:hAnsi="Times New Roman" w:hint="eastAsia"/>
          <w:sz w:val="32"/>
          <w:szCs w:val="32"/>
        </w:rPr>
        <w:t>电话、网络等</w:t>
      </w:r>
      <w:r w:rsidR="002A3052" w:rsidRPr="00B85E98">
        <w:rPr>
          <w:rFonts w:ascii="仿宋_GB2312" w:eastAsia="仿宋_GB2312" w:hAnsi="Times New Roman" w:hint="eastAsia"/>
          <w:sz w:val="32"/>
          <w:szCs w:val="32"/>
        </w:rPr>
        <w:t>方式</w:t>
      </w:r>
      <w:r w:rsidR="00881142" w:rsidRPr="00B85E98">
        <w:rPr>
          <w:rFonts w:ascii="仿宋_GB2312" w:eastAsia="仿宋_GB2312" w:hAnsi="Times New Roman" w:hint="eastAsia"/>
          <w:sz w:val="32"/>
          <w:szCs w:val="32"/>
        </w:rPr>
        <w:t>，</w:t>
      </w:r>
      <w:r w:rsidR="002A3052" w:rsidRPr="00B85E98">
        <w:rPr>
          <w:rFonts w:ascii="仿宋_GB2312" w:eastAsia="仿宋_GB2312" w:hAnsi="Times New Roman" w:hint="eastAsia"/>
          <w:sz w:val="32"/>
          <w:szCs w:val="32"/>
        </w:rPr>
        <w:t>寻访</w:t>
      </w:r>
      <w:r w:rsidR="00881142" w:rsidRPr="00B85E98">
        <w:rPr>
          <w:rFonts w:ascii="仿宋_GB2312" w:eastAsia="仿宋_GB2312" w:hAnsi="Times New Roman" w:hint="eastAsia"/>
          <w:sz w:val="32"/>
          <w:szCs w:val="32"/>
        </w:rPr>
        <w:t>一批</w:t>
      </w:r>
      <w:r w:rsidR="002A3052" w:rsidRPr="00B85E98">
        <w:rPr>
          <w:rFonts w:ascii="仿宋_GB2312" w:eastAsia="仿宋_GB2312" w:hAnsi="Times New Roman" w:hint="eastAsia"/>
          <w:sz w:val="32"/>
          <w:szCs w:val="32"/>
        </w:rPr>
        <w:t>革命、建设、改革时期涌现出的革命英雄和模范人物，</w:t>
      </w:r>
      <w:r w:rsidRPr="00B85E98">
        <w:rPr>
          <w:rFonts w:ascii="仿宋_GB2312" w:eastAsia="仿宋_GB2312" w:hAnsi="Times New Roman" w:hint="eastAsia"/>
          <w:sz w:val="32"/>
          <w:szCs w:val="32"/>
        </w:rPr>
        <w:t>聆听英雄事迹，</w:t>
      </w:r>
      <w:r w:rsidR="004655DD" w:rsidRPr="00B85E98">
        <w:rPr>
          <w:rFonts w:ascii="仿宋_GB2312" w:eastAsia="仿宋_GB2312" w:hAnsi="Times New Roman" w:hint="eastAsia"/>
          <w:sz w:val="32"/>
          <w:szCs w:val="32"/>
        </w:rPr>
        <w:t>倾听</w:t>
      </w:r>
      <w:r w:rsidRPr="00B85E98">
        <w:rPr>
          <w:rFonts w:ascii="仿宋_GB2312" w:eastAsia="仿宋_GB2312" w:hAnsi="Times New Roman" w:hint="eastAsia"/>
          <w:sz w:val="32"/>
          <w:szCs w:val="32"/>
        </w:rPr>
        <w:t>红色故事，重温峥嵘岁月，</w:t>
      </w:r>
      <w:r w:rsidR="0074548D" w:rsidRPr="00B85E98">
        <w:rPr>
          <w:rFonts w:ascii="仿宋_GB2312" w:eastAsia="仿宋_GB2312" w:hAnsi="Times New Roman" w:hint="eastAsia"/>
          <w:sz w:val="32"/>
          <w:szCs w:val="32"/>
        </w:rPr>
        <w:t>深化</w:t>
      </w:r>
      <w:r w:rsidR="00881142" w:rsidRPr="00B85E98">
        <w:rPr>
          <w:rFonts w:ascii="仿宋_GB2312" w:eastAsia="仿宋_GB2312" w:hAnsi="Times New Roman" w:hint="eastAsia"/>
          <w:sz w:val="32"/>
          <w:szCs w:val="32"/>
        </w:rPr>
        <w:t>青年学生</w:t>
      </w:r>
      <w:r w:rsidR="0074548D" w:rsidRPr="00B85E98">
        <w:rPr>
          <w:rFonts w:ascii="仿宋_GB2312" w:eastAsia="仿宋_GB2312" w:hAnsi="Times New Roman" w:hint="eastAsia"/>
          <w:sz w:val="32"/>
          <w:szCs w:val="32"/>
        </w:rPr>
        <w:t>爱国主义情感</w:t>
      </w:r>
      <w:r w:rsidR="007B297F" w:rsidRPr="00B85E98">
        <w:rPr>
          <w:rFonts w:ascii="仿宋_GB2312" w:eastAsia="仿宋_GB2312" w:hAnsi="Times New Roman" w:hint="eastAsia"/>
          <w:sz w:val="32"/>
          <w:szCs w:val="32"/>
        </w:rPr>
        <w:t>。</w:t>
      </w:r>
      <w:r w:rsidR="00881142" w:rsidRPr="00B85E98">
        <w:rPr>
          <w:rFonts w:ascii="仿宋_GB2312" w:eastAsia="仿宋_GB2312" w:hAnsi="Times New Roman" w:hint="eastAsia"/>
          <w:sz w:val="32"/>
          <w:szCs w:val="32"/>
        </w:rPr>
        <w:t>结合寻访，</w:t>
      </w:r>
      <w:r w:rsidR="0074548D" w:rsidRPr="00B85E98">
        <w:rPr>
          <w:rFonts w:ascii="仿宋_GB2312" w:eastAsia="仿宋_GB2312" w:hAnsi="Times New Roman" w:hint="eastAsia"/>
          <w:sz w:val="32"/>
          <w:szCs w:val="32"/>
        </w:rPr>
        <w:t>形成</w:t>
      </w:r>
      <w:r w:rsidRPr="00B85E98">
        <w:rPr>
          <w:rFonts w:ascii="仿宋_GB2312" w:eastAsia="仿宋_GB2312" w:hAnsi="Times New Roman" w:hint="eastAsia"/>
          <w:sz w:val="32"/>
          <w:szCs w:val="32"/>
        </w:rPr>
        <w:t>一系列红色故事、寻访日志、采访手</w:t>
      </w:r>
      <w:r w:rsidRPr="00B85E98">
        <w:rPr>
          <w:rFonts w:ascii="仿宋_GB2312" w:eastAsia="仿宋_GB2312" w:hAnsi="Times New Roman" w:hint="eastAsia"/>
          <w:sz w:val="32"/>
          <w:szCs w:val="32"/>
        </w:rPr>
        <w:lastRenderedPageBreak/>
        <w:t>记、红色影像等成果。</w:t>
      </w:r>
    </w:p>
    <w:p w:rsidR="00467489" w:rsidRPr="00B85E98" w:rsidRDefault="00521FD1" w:rsidP="00074547">
      <w:pPr>
        <w:spacing w:line="60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 w:rsidRPr="00B85E98">
        <w:rPr>
          <w:rFonts w:ascii="仿宋_GB2312" w:eastAsia="仿宋_GB2312" w:hAnsi="Times New Roman" w:hint="eastAsia"/>
          <w:sz w:val="32"/>
          <w:szCs w:val="32"/>
        </w:rPr>
        <w:t>3</w:t>
      </w:r>
      <w:r w:rsidR="00467489" w:rsidRPr="00B85E98">
        <w:rPr>
          <w:rFonts w:ascii="仿宋_GB2312" w:eastAsia="仿宋_GB2312" w:hAnsi="Times New Roman" w:hint="eastAsia"/>
          <w:sz w:val="32"/>
          <w:szCs w:val="32"/>
        </w:rPr>
        <w:t>. 开展红色“云实践”，投身一场红色</w:t>
      </w:r>
      <w:r w:rsidR="007C5133" w:rsidRPr="00B85E98">
        <w:rPr>
          <w:rFonts w:ascii="仿宋_GB2312" w:eastAsia="仿宋_GB2312" w:hAnsi="Times New Roman" w:hint="eastAsia"/>
          <w:sz w:val="32"/>
          <w:szCs w:val="32"/>
        </w:rPr>
        <w:t>锻炼</w:t>
      </w:r>
      <w:r w:rsidR="00467489" w:rsidRPr="00B85E98">
        <w:rPr>
          <w:rFonts w:ascii="仿宋_GB2312" w:eastAsia="仿宋_GB2312" w:hAnsi="Times New Roman" w:hint="eastAsia"/>
          <w:sz w:val="32"/>
          <w:szCs w:val="32"/>
        </w:rPr>
        <w:t>。</w:t>
      </w:r>
      <w:r w:rsidR="00C077A2" w:rsidRPr="00B85E98">
        <w:rPr>
          <w:rFonts w:ascii="仿宋_GB2312" w:eastAsia="仿宋_GB2312" w:hAnsi="Times New Roman" w:hint="eastAsia"/>
          <w:sz w:val="32"/>
          <w:szCs w:val="32"/>
        </w:rPr>
        <w:t>在疫情防控工作统一管理下，</w:t>
      </w:r>
      <w:r w:rsidR="00467489" w:rsidRPr="00B85E98">
        <w:rPr>
          <w:rFonts w:ascii="仿宋_GB2312" w:eastAsia="仿宋_GB2312" w:hAnsi="Times New Roman" w:hint="eastAsia"/>
          <w:sz w:val="32"/>
          <w:szCs w:val="32"/>
        </w:rPr>
        <w:t>着力引导青年把敬仰和感动转化为干事创业、精忠报国的实际行动，支持返回家乡看变化、重走故地看新颜、深入乡村看振兴、走进一线看发展，感受我国经济快速发展和社会长期稳定的生动实践</w:t>
      </w:r>
      <w:r w:rsidR="00C53A0A" w:rsidRPr="00B85E98">
        <w:rPr>
          <w:rFonts w:ascii="仿宋_GB2312" w:eastAsia="仿宋_GB2312" w:hAnsi="Times New Roman" w:hint="eastAsia"/>
          <w:sz w:val="32"/>
          <w:szCs w:val="32"/>
        </w:rPr>
        <w:t>，以实际行动迎接建党100周年</w:t>
      </w:r>
      <w:r w:rsidR="00467489" w:rsidRPr="00B85E98">
        <w:rPr>
          <w:rFonts w:ascii="仿宋_GB2312" w:eastAsia="仿宋_GB2312" w:hAnsi="Times New Roman" w:hint="eastAsia"/>
          <w:sz w:val="32"/>
          <w:szCs w:val="32"/>
        </w:rPr>
        <w:t>。</w:t>
      </w:r>
      <w:r w:rsidR="00881142" w:rsidRPr="00B85E98">
        <w:rPr>
          <w:rFonts w:ascii="仿宋_GB2312" w:eastAsia="仿宋_GB2312" w:hAnsi="Times New Roman" w:hint="eastAsia"/>
          <w:sz w:val="32"/>
          <w:szCs w:val="32"/>
        </w:rPr>
        <w:t>引导青年</w:t>
      </w:r>
      <w:r w:rsidR="00BF5515" w:rsidRPr="00B85E98">
        <w:rPr>
          <w:rFonts w:ascii="仿宋_GB2312" w:eastAsia="仿宋_GB2312" w:hAnsi="Times New Roman" w:cs="Times New Roman" w:hint="eastAsia"/>
          <w:sz w:val="32"/>
          <w:szCs w:val="32"/>
        </w:rPr>
        <w:t>主动向当地团组织、青年志愿者组织或社区（村）报到，在做好自身安全防护的基础上，</w:t>
      </w:r>
      <w:r w:rsidR="002F43AD" w:rsidRPr="00B85E98">
        <w:rPr>
          <w:rFonts w:ascii="仿宋_GB2312" w:eastAsia="仿宋_GB2312" w:hAnsi="Times New Roman" w:cs="Times New Roman" w:hint="eastAsia"/>
          <w:sz w:val="32"/>
          <w:szCs w:val="32"/>
        </w:rPr>
        <w:t>参加青年突击队，</w:t>
      </w:r>
      <w:r w:rsidR="00BF5515" w:rsidRPr="00B85E98">
        <w:rPr>
          <w:rFonts w:ascii="仿宋_GB2312" w:eastAsia="仿宋_GB2312" w:hAnsi="Times New Roman" w:cs="Times New Roman" w:hint="eastAsia"/>
          <w:sz w:val="32"/>
          <w:szCs w:val="32"/>
        </w:rPr>
        <w:t>力所能及参与</w:t>
      </w:r>
      <w:r w:rsidR="00560835" w:rsidRPr="00B85E98">
        <w:rPr>
          <w:rFonts w:ascii="仿宋_GB2312" w:eastAsia="仿宋_GB2312" w:hAnsi="Times New Roman" w:cs="Times New Roman" w:hint="eastAsia"/>
          <w:sz w:val="32"/>
          <w:szCs w:val="32"/>
        </w:rPr>
        <w:t>疫情联防联控、文明实践、“为奉献者奉献”</w:t>
      </w:r>
      <w:r w:rsidR="009B4E7E" w:rsidRPr="00B85E98"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 w:rsidR="002F43AD" w:rsidRPr="00B85E98">
        <w:rPr>
          <w:rFonts w:ascii="仿宋_GB2312" w:eastAsia="仿宋_GB2312" w:hAnsi="Times New Roman" w:cs="Times New Roman" w:hint="eastAsia"/>
          <w:sz w:val="32"/>
          <w:szCs w:val="32"/>
        </w:rPr>
        <w:t>“最美逆行者子女守护计划”</w:t>
      </w:r>
      <w:r w:rsidR="00560835" w:rsidRPr="00B85E98"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 w:rsidR="009B4E7E" w:rsidRPr="00B85E98">
        <w:rPr>
          <w:rFonts w:ascii="仿宋_GB2312" w:eastAsia="仿宋_GB2312" w:hAnsi="Times New Roman" w:cs="Times New Roman" w:hint="eastAsia"/>
          <w:sz w:val="32"/>
          <w:szCs w:val="32"/>
        </w:rPr>
        <w:t>春运“暖冬行动”</w:t>
      </w:r>
      <w:r w:rsidR="00560835" w:rsidRPr="00B85E98">
        <w:rPr>
          <w:rFonts w:ascii="仿宋_GB2312" w:eastAsia="仿宋_GB2312" w:hAnsi="Times New Roman" w:cs="Times New Roman" w:hint="eastAsia"/>
          <w:sz w:val="32"/>
          <w:szCs w:val="32"/>
        </w:rPr>
        <w:t>、守护校园</w:t>
      </w:r>
      <w:r w:rsidR="00EF0DDE" w:rsidRPr="00B85E98">
        <w:rPr>
          <w:rFonts w:ascii="仿宋_GB2312" w:eastAsia="仿宋_GB2312" w:hAnsi="Times New Roman" w:cs="Times New Roman" w:hint="eastAsia"/>
          <w:sz w:val="32"/>
          <w:szCs w:val="32"/>
        </w:rPr>
        <w:t>等</w:t>
      </w:r>
      <w:r w:rsidR="00AA6835" w:rsidRPr="00B85E98">
        <w:rPr>
          <w:rFonts w:ascii="仿宋_GB2312" w:eastAsia="仿宋_GB2312" w:hAnsi="Times New Roman" w:cs="Times New Roman" w:hint="eastAsia"/>
          <w:sz w:val="32"/>
          <w:szCs w:val="32"/>
        </w:rPr>
        <w:t>志愿服务</w:t>
      </w:r>
      <w:r w:rsidR="002F43AD" w:rsidRPr="00B85E98">
        <w:rPr>
          <w:rFonts w:ascii="仿宋_GB2312" w:eastAsia="仿宋_GB2312" w:hAnsi="Times New Roman" w:cs="Times New Roman" w:hint="eastAsia"/>
          <w:sz w:val="32"/>
          <w:szCs w:val="32"/>
        </w:rPr>
        <w:t>工作</w:t>
      </w:r>
      <w:r w:rsidR="00560835" w:rsidRPr="00B85E98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560835" w:rsidRPr="00B85E98">
        <w:rPr>
          <w:rFonts w:ascii="仿宋_GB2312" w:eastAsia="仿宋_GB2312" w:hAnsi="Times New Roman" w:hint="eastAsia"/>
          <w:sz w:val="32"/>
          <w:szCs w:val="32"/>
        </w:rPr>
        <w:t>积极助力</w:t>
      </w:r>
      <w:r w:rsidR="00467489" w:rsidRPr="00B85E98">
        <w:rPr>
          <w:rFonts w:ascii="仿宋_GB2312" w:eastAsia="仿宋_GB2312" w:hAnsi="Times New Roman" w:hint="eastAsia"/>
          <w:sz w:val="32"/>
          <w:szCs w:val="32"/>
        </w:rPr>
        <w:t>当地经济社会发展。</w:t>
      </w:r>
    </w:p>
    <w:p w:rsidR="00F7332F" w:rsidRPr="00B85E98" w:rsidRDefault="00521FD1" w:rsidP="00074547">
      <w:pPr>
        <w:spacing w:line="600" w:lineRule="exact"/>
        <w:ind w:firstLine="645"/>
        <w:rPr>
          <w:rFonts w:ascii="仿宋_GB2312" w:eastAsia="仿宋_GB2312" w:hAnsi="Times New Roman" w:hint="eastAsia"/>
          <w:sz w:val="32"/>
          <w:szCs w:val="32"/>
        </w:rPr>
      </w:pPr>
      <w:r w:rsidRPr="00B85E98">
        <w:rPr>
          <w:rFonts w:ascii="仿宋_GB2312" w:eastAsia="仿宋_GB2312" w:hAnsi="Times New Roman" w:hint="eastAsia"/>
          <w:sz w:val="32"/>
          <w:szCs w:val="32"/>
        </w:rPr>
        <w:t>4</w:t>
      </w:r>
      <w:r w:rsidR="00F7332F" w:rsidRPr="00B85E98">
        <w:rPr>
          <w:rFonts w:ascii="仿宋_GB2312" w:eastAsia="仿宋_GB2312" w:hAnsi="Times New Roman" w:hint="eastAsia"/>
          <w:sz w:val="32"/>
          <w:szCs w:val="32"/>
        </w:rPr>
        <w:t>. 打造红色</w:t>
      </w:r>
      <w:r w:rsidR="002C6C48" w:rsidRPr="00B85E98">
        <w:rPr>
          <w:rFonts w:ascii="仿宋_GB2312" w:eastAsia="仿宋_GB2312" w:hAnsi="Times New Roman" w:hint="eastAsia"/>
          <w:sz w:val="32"/>
          <w:szCs w:val="32"/>
        </w:rPr>
        <w:t>“云课堂”</w:t>
      </w:r>
      <w:r w:rsidR="00F7332F" w:rsidRPr="00B85E98">
        <w:rPr>
          <w:rFonts w:ascii="仿宋_GB2312" w:eastAsia="仿宋_GB2312" w:hAnsi="Times New Roman" w:hint="eastAsia"/>
          <w:sz w:val="32"/>
          <w:szCs w:val="32"/>
        </w:rPr>
        <w:t>，追溯一段红色记忆。</w:t>
      </w:r>
      <w:r w:rsidR="00E21BBB" w:rsidRPr="00B85E98">
        <w:rPr>
          <w:rFonts w:ascii="仿宋_GB2312" w:eastAsia="仿宋_GB2312" w:hAnsi="Times New Roman" w:cs="Times New Roman" w:hint="eastAsia"/>
          <w:sz w:val="32"/>
          <w:szCs w:val="32"/>
        </w:rPr>
        <w:t>搭建云上“红色课堂”，将实践成果集锦转化为云上“红色教材”，辐射更多青年突破空间限制、感受朋辈风采、远程红色体验，接受云上红色教育。</w:t>
      </w:r>
      <w:r w:rsidR="00C077A2" w:rsidRPr="00B85E98">
        <w:rPr>
          <w:rFonts w:ascii="仿宋_GB2312" w:eastAsia="仿宋_GB2312" w:hAnsi="Times New Roman" w:hint="eastAsia"/>
          <w:sz w:val="32"/>
          <w:szCs w:val="32"/>
        </w:rPr>
        <w:t>组织</w:t>
      </w:r>
      <w:r w:rsidR="00F7332F" w:rsidRPr="00B85E98">
        <w:rPr>
          <w:rFonts w:ascii="仿宋_GB2312" w:eastAsia="仿宋_GB2312" w:hAnsi="Times New Roman" w:hint="eastAsia"/>
          <w:sz w:val="32"/>
          <w:szCs w:val="32"/>
        </w:rPr>
        <w:t>思政</w:t>
      </w:r>
      <w:r w:rsidR="00933C6B" w:rsidRPr="00B85E98">
        <w:rPr>
          <w:rFonts w:ascii="仿宋_GB2312" w:eastAsia="仿宋_GB2312" w:hAnsi="Times New Roman" w:hint="eastAsia"/>
          <w:sz w:val="32"/>
          <w:szCs w:val="32"/>
        </w:rPr>
        <w:t>教师</w:t>
      </w:r>
      <w:r w:rsidR="00F7332F" w:rsidRPr="00B85E98">
        <w:rPr>
          <w:rFonts w:ascii="仿宋_GB2312" w:eastAsia="仿宋_GB2312" w:hAnsi="Times New Roman" w:hint="eastAsia"/>
          <w:sz w:val="32"/>
          <w:szCs w:val="32"/>
        </w:rPr>
        <w:t>、领域专家</w:t>
      </w:r>
      <w:r w:rsidR="00C077A2" w:rsidRPr="00B85E98">
        <w:rPr>
          <w:rFonts w:ascii="仿宋_GB2312" w:eastAsia="仿宋_GB2312" w:hAnsi="Times New Roman" w:hint="eastAsia"/>
          <w:sz w:val="32"/>
          <w:szCs w:val="32"/>
        </w:rPr>
        <w:t>、</w:t>
      </w:r>
      <w:r w:rsidR="008B5CA1" w:rsidRPr="00B85E98">
        <w:rPr>
          <w:rFonts w:ascii="仿宋_GB2312" w:eastAsia="仿宋_GB2312" w:hAnsi="Times New Roman" w:hint="eastAsia"/>
          <w:sz w:val="32"/>
          <w:szCs w:val="32"/>
        </w:rPr>
        <w:t>青年学生</w:t>
      </w:r>
      <w:r w:rsidR="00F7332F" w:rsidRPr="00B85E98">
        <w:rPr>
          <w:rFonts w:ascii="仿宋_GB2312" w:eastAsia="仿宋_GB2312" w:hAnsi="Times New Roman" w:hint="eastAsia"/>
          <w:sz w:val="32"/>
          <w:szCs w:val="32"/>
        </w:rPr>
        <w:t>，</w:t>
      </w:r>
      <w:r w:rsidR="00467489" w:rsidRPr="00B85E98">
        <w:rPr>
          <w:rFonts w:ascii="仿宋_GB2312" w:eastAsia="仿宋_GB2312" w:hAnsi="Times New Roman" w:hint="eastAsia"/>
          <w:sz w:val="32"/>
          <w:szCs w:val="32"/>
        </w:rPr>
        <w:t>打造</w:t>
      </w:r>
      <w:r w:rsidR="00C077A2" w:rsidRPr="00B85E98">
        <w:rPr>
          <w:rFonts w:ascii="仿宋_GB2312" w:eastAsia="仿宋_GB2312" w:hAnsi="Times New Roman" w:hint="eastAsia"/>
          <w:sz w:val="32"/>
          <w:szCs w:val="32"/>
        </w:rPr>
        <w:t>云上“红色故事会”</w:t>
      </w:r>
      <w:r w:rsidR="00467489" w:rsidRPr="00B85E98">
        <w:rPr>
          <w:rFonts w:ascii="仿宋_GB2312" w:eastAsia="仿宋_GB2312" w:hAnsi="Times New Roman" w:hint="eastAsia"/>
          <w:sz w:val="32"/>
          <w:szCs w:val="32"/>
        </w:rPr>
        <w:t>，</w:t>
      </w:r>
      <w:r w:rsidR="00F7332F" w:rsidRPr="00B85E98">
        <w:rPr>
          <w:rFonts w:ascii="仿宋_GB2312" w:eastAsia="仿宋_GB2312" w:hAnsi="Times New Roman" w:hint="eastAsia"/>
          <w:sz w:val="32"/>
          <w:szCs w:val="32"/>
        </w:rPr>
        <w:t>讲述红色历史与红色故事</w:t>
      </w:r>
      <w:r w:rsidR="00FD62B8" w:rsidRPr="00B85E98">
        <w:rPr>
          <w:rFonts w:ascii="仿宋_GB2312" w:eastAsia="仿宋_GB2312" w:hAnsi="Times New Roman" w:hint="eastAsia"/>
          <w:sz w:val="32"/>
          <w:szCs w:val="32"/>
        </w:rPr>
        <w:t>。</w:t>
      </w:r>
      <w:r w:rsidR="00C077A2" w:rsidRPr="00B85E98">
        <w:rPr>
          <w:rFonts w:ascii="仿宋_GB2312" w:eastAsia="仿宋_GB2312" w:hAnsi="Times New Roman" w:hint="eastAsia"/>
          <w:sz w:val="32"/>
          <w:szCs w:val="32"/>
        </w:rPr>
        <w:t>返校后，</w:t>
      </w:r>
      <w:r w:rsidR="00E21BBB" w:rsidRPr="00B85E98">
        <w:rPr>
          <w:rFonts w:ascii="仿宋_GB2312" w:eastAsia="仿宋_GB2312" w:hAnsi="Times New Roman" w:cs="Times New Roman" w:hint="eastAsia"/>
          <w:sz w:val="32"/>
          <w:szCs w:val="32"/>
        </w:rPr>
        <w:t>依托交流会、座谈会、选拔赛、成果展览等形式，组织学生讲述实践故事、实践收获</w:t>
      </w:r>
      <w:r w:rsidR="00FD62B8" w:rsidRPr="00B85E98">
        <w:rPr>
          <w:rFonts w:ascii="仿宋_GB2312" w:eastAsia="仿宋_GB2312" w:hAnsi="Times New Roman" w:hint="eastAsia"/>
          <w:sz w:val="32"/>
          <w:szCs w:val="32"/>
        </w:rPr>
        <w:t>。</w:t>
      </w:r>
      <w:r w:rsidR="00E21BBB" w:rsidRPr="00B85E98">
        <w:rPr>
          <w:rFonts w:ascii="仿宋_GB2312" w:eastAsia="仿宋_GB2312" w:hAnsi="Times New Roman" w:hint="eastAsia"/>
          <w:sz w:val="32"/>
          <w:szCs w:val="32"/>
        </w:rPr>
        <w:t>依托</w:t>
      </w:r>
      <w:r w:rsidR="00F7332F" w:rsidRPr="00B85E98">
        <w:rPr>
          <w:rFonts w:ascii="仿宋_GB2312" w:eastAsia="仿宋_GB2312" w:hAnsi="Times New Roman" w:hint="eastAsia"/>
          <w:sz w:val="32"/>
          <w:szCs w:val="32"/>
        </w:rPr>
        <w:t>重要时间节点和重大活动，开展缅怀祭扫、升国旗仪式、入党入团仪式和重温誓词等宣传教育。</w:t>
      </w:r>
    </w:p>
    <w:p w:rsidR="004E341A" w:rsidRPr="00B85E98" w:rsidRDefault="00521FD1" w:rsidP="00074547">
      <w:pPr>
        <w:spacing w:line="60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 w:rsidRPr="00B85E98">
        <w:rPr>
          <w:rFonts w:ascii="仿宋_GB2312" w:eastAsia="仿宋_GB2312" w:hAnsi="Times New Roman" w:hint="eastAsia"/>
          <w:sz w:val="32"/>
          <w:szCs w:val="32"/>
        </w:rPr>
        <w:t>5</w:t>
      </w:r>
      <w:r w:rsidR="008F4BFF" w:rsidRPr="00B85E98">
        <w:rPr>
          <w:rFonts w:ascii="仿宋_GB2312" w:eastAsia="仿宋_GB2312" w:hAnsi="Times New Roman" w:hint="eastAsia"/>
          <w:sz w:val="32"/>
          <w:szCs w:val="32"/>
        </w:rPr>
        <w:t xml:space="preserve">. </w:t>
      </w:r>
      <w:r w:rsidR="0067468E" w:rsidRPr="00B85E98">
        <w:rPr>
          <w:rFonts w:ascii="仿宋_GB2312" w:eastAsia="仿宋_GB2312" w:hAnsi="Times New Roman" w:hint="eastAsia"/>
          <w:sz w:val="32"/>
          <w:szCs w:val="32"/>
        </w:rPr>
        <w:t>开展红色</w:t>
      </w:r>
      <w:r w:rsidR="00CF4B2D" w:rsidRPr="00B85E98">
        <w:rPr>
          <w:rFonts w:ascii="仿宋_GB2312" w:eastAsia="仿宋_GB2312" w:hAnsi="Times New Roman" w:hint="eastAsia"/>
          <w:sz w:val="32"/>
          <w:szCs w:val="32"/>
        </w:rPr>
        <w:t>“云宣讲”</w:t>
      </w:r>
      <w:r w:rsidR="0067468E" w:rsidRPr="00B85E98">
        <w:rPr>
          <w:rFonts w:ascii="仿宋_GB2312" w:eastAsia="仿宋_GB2312" w:hAnsi="Times New Roman" w:hint="eastAsia"/>
          <w:sz w:val="32"/>
          <w:szCs w:val="32"/>
        </w:rPr>
        <w:t>，</w:t>
      </w:r>
      <w:r w:rsidR="00F17935" w:rsidRPr="00B85E98">
        <w:rPr>
          <w:rFonts w:ascii="仿宋_GB2312" w:eastAsia="仿宋_GB2312" w:hAnsi="Times New Roman" w:hint="eastAsia"/>
          <w:sz w:val="32"/>
          <w:szCs w:val="32"/>
        </w:rPr>
        <w:t>讲述</w:t>
      </w:r>
      <w:r w:rsidR="00A649A7" w:rsidRPr="00B85E98">
        <w:rPr>
          <w:rFonts w:ascii="仿宋_GB2312" w:eastAsia="仿宋_GB2312" w:hAnsi="Times New Roman" w:hint="eastAsia"/>
          <w:sz w:val="32"/>
          <w:szCs w:val="32"/>
        </w:rPr>
        <w:t>一段</w:t>
      </w:r>
      <w:r w:rsidR="007B575A" w:rsidRPr="00B85E98">
        <w:rPr>
          <w:rFonts w:ascii="仿宋_GB2312" w:eastAsia="仿宋_GB2312" w:hAnsi="Times New Roman" w:hint="eastAsia"/>
          <w:sz w:val="32"/>
          <w:szCs w:val="32"/>
        </w:rPr>
        <w:t>红色故事</w:t>
      </w:r>
      <w:r w:rsidR="0067468E" w:rsidRPr="00B85E98">
        <w:rPr>
          <w:rFonts w:ascii="仿宋_GB2312" w:eastAsia="仿宋_GB2312" w:hAnsi="Times New Roman" w:hint="eastAsia"/>
          <w:sz w:val="32"/>
          <w:szCs w:val="32"/>
        </w:rPr>
        <w:t>。</w:t>
      </w:r>
      <w:r w:rsidR="000774AA" w:rsidRPr="00B85E98">
        <w:rPr>
          <w:rFonts w:ascii="仿宋_GB2312" w:eastAsia="仿宋_GB2312" w:hAnsi="Times New Roman" w:hint="eastAsia"/>
          <w:sz w:val="32"/>
          <w:szCs w:val="32"/>
        </w:rPr>
        <w:t>结合“青马工程”培养工作，开展“红色故事进校园”等活动，邀请</w:t>
      </w:r>
      <w:r w:rsidR="000774AA" w:rsidRPr="00B85E98">
        <w:rPr>
          <w:rFonts w:ascii="仿宋_GB2312" w:eastAsia="仿宋_GB2312" w:hAnsi="Times New Roman" w:hint="eastAsia"/>
          <w:sz w:val="32"/>
          <w:szCs w:val="32"/>
        </w:rPr>
        <w:lastRenderedPageBreak/>
        <w:t>革命前辈、英雄模范、领域专家等宣讲，讲好革命、建设和改革开放故事。</w:t>
      </w:r>
      <w:r w:rsidR="00FD62B8" w:rsidRPr="00B85E98">
        <w:rPr>
          <w:rFonts w:ascii="仿宋_GB2312" w:eastAsia="仿宋_GB2312" w:hAnsi="Times New Roman" w:hint="eastAsia"/>
          <w:sz w:val="32"/>
          <w:szCs w:val="32"/>
        </w:rPr>
        <w:t>以团支部为单位，</w:t>
      </w:r>
      <w:r w:rsidR="009E3A67" w:rsidRPr="00B85E98">
        <w:rPr>
          <w:rFonts w:ascii="仿宋_GB2312" w:eastAsia="仿宋_GB2312" w:hAnsi="Times New Roman" w:hint="eastAsia"/>
          <w:sz w:val="32"/>
          <w:szCs w:val="32"/>
        </w:rPr>
        <w:t>创新传播方式，</w:t>
      </w:r>
      <w:r w:rsidR="00ED3946" w:rsidRPr="00B85E98">
        <w:rPr>
          <w:rFonts w:ascii="仿宋_GB2312" w:eastAsia="仿宋_GB2312" w:hAnsi="Times New Roman" w:hint="eastAsia"/>
          <w:sz w:val="32"/>
          <w:szCs w:val="32"/>
        </w:rPr>
        <w:t>以“信仰公开课”、</w:t>
      </w:r>
      <w:r w:rsidR="00F252F6" w:rsidRPr="00B85E98">
        <w:rPr>
          <w:rFonts w:ascii="仿宋_GB2312" w:eastAsia="仿宋_GB2312" w:hAnsi="Times New Roman" w:hint="eastAsia"/>
          <w:sz w:val="32"/>
          <w:szCs w:val="32"/>
        </w:rPr>
        <w:t>“青年学习社”</w:t>
      </w:r>
      <w:r w:rsidR="00ED3946" w:rsidRPr="00B85E98">
        <w:rPr>
          <w:rFonts w:ascii="仿宋_GB2312" w:eastAsia="仿宋_GB2312" w:hAnsi="Times New Roman" w:hint="eastAsia"/>
          <w:sz w:val="32"/>
          <w:szCs w:val="32"/>
        </w:rPr>
        <w:t>等为载体，</w:t>
      </w:r>
      <w:r w:rsidR="00546D01" w:rsidRPr="00B85E98">
        <w:rPr>
          <w:rFonts w:ascii="仿宋_GB2312" w:eastAsia="仿宋_GB2312" w:hAnsi="Times New Roman" w:hint="eastAsia"/>
          <w:sz w:val="32"/>
          <w:szCs w:val="32"/>
        </w:rPr>
        <w:t>线上</w:t>
      </w:r>
      <w:r w:rsidR="00ED3946" w:rsidRPr="00B85E98">
        <w:rPr>
          <w:rFonts w:ascii="仿宋_GB2312" w:eastAsia="仿宋_GB2312" w:hAnsi="Times New Roman" w:hint="eastAsia"/>
          <w:sz w:val="32"/>
          <w:szCs w:val="32"/>
        </w:rPr>
        <w:t>广泛开展“信仰公开课——青春心向党”</w:t>
      </w:r>
      <w:r w:rsidR="00F252F6" w:rsidRPr="00B85E98">
        <w:rPr>
          <w:rFonts w:ascii="仿宋_GB2312" w:eastAsia="仿宋_GB2312" w:hAnsi="Times New Roman" w:hint="eastAsia"/>
          <w:sz w:val="32"/>
          <w:szCs w:val="32"/>
        </w:rPr>
        <w:t>红色</w:t>
      </w:r>
      <w:r w:rsidR="00ED3946" w:rsidRPr="00B85E98">
        <w:rPr>
          <w:rFonts w:ascii="仿宋_GB2312" w:eastAsia="仿宋_GB2312" w:hAnsi="Times New Roman" w:hint="eastAsia"/>
          <w:sz w:val="32"/>
          <w:szCs w:val="32"/>
        </w:rPr>
        <w:t>主题宣讲</w:t>
      </w:r>
      <w:r w:rsidR="00DA25A2" w:rsidRPr="00B85E98">
        <w:rPr>
          <w:rFonts w:ascii="仿宋_GB2312" w:eastAsia="仿宋_GB2312" w:hAnsi="Times New Roman" w:hint="eastAsia"/>
          <w:sz w:val="32"/>
          <w:szCs w:val="32"/>
        </w:rPr>
        <w:t>等活动</w:t>
      </w:r>
      <w:r w:rsidR="00ED3946" w:rsidRPr="00B85E98">
        <w:rPr>
          <w:rFonts w:ascii="仿宋_GB2312" w:eastAsia="仿宋_GB2312" w:hAnsi="Times New Roman" w:hint="eastAsia"/>
          <w:sz w:val="32"/>
          <w:szCs w:val="32"/>
        </w:rPr>
        <w:t>，</w:t>
      </w:r>
      <w:r w:rsidR="00661589" w:rsidRPr="00B85E98">
        <w:rPr>
          <w:rFonts w:ascii="仿宋_GB2312" w:eastAsia="仿宋_GB2312" w:hAnsi="Times New Roman" w:hint="eastAsia"/>
          <w:sz w:val="32"/>
          <w:szCs w:val="32"/>
        </w:rPr>
        <w:t>大力弘扬革命文化，</w:t>
      </w:r>
      <w:r w:rsidR="00FB6A31" w:rsidRPr="00B85E98">
        <w:rPr>
          <w:rFonts w:ascii="仿宋_GB2312" w:eastAsia="仿宋_GB2312" w:hAnsi="Times New Roman" w:hint="eastAsia"/>
          <w:sz w:val="32"/>
          <w:szCs w:val="32"/>
        </w:rPr>
        <w:t>广泛开展革命传统教育，</w:t>
      </w:r>
      <w:r w:rsidR="00DA25A2" w:rsidRPr="00B85E98">
        <w:rPr>
          <w:rFonts w:ascii="仿宋_GB2312" w:eastAsia="仿宋_GB2312" w:hAnsi="Times New Roman" w:hint="eastAsia"/>
          <w:sz w:val="32"/>
          <w:szCs w:val="32"/>
        </w:rPr>
        <w:t>深入开展</w:t>
      </w:r>
      <w:r w:rsidR="00381F88" w:rsidRPr="00B85E98">
        <w:rPr>
          <w:rFonts w:ascii="仿宋_GB2312" w:eastAsia="仿宋_GB2312" w:hAnsi="Times New Roman" w:hint="eastAsia"/>
          <w:sz w:val="32"/>
          <w:szCs w:val="32"/>
        </w:rPr>
        <w:t>党史、新中国史、改革开放史、社会主义发展史</w:t>
      </w:r>
      <w:r w:rsidR="00407533" w:rsidRPr="00B85E98">
        <w:rPr>
          <w:rFonts w:ascii="仿宋_GB2312" w:eastAsia="仿宋_GB2312" w:hAnsi="Times New Roman" w:hint="eastAsia"/>
          <w:sz w:val="32"/>
          <w:szCs w:val="32"/>
        </w:rPr>
        <w:t>教育。</w:t>
      </w:r>
      <w:r w:rsidR="007505E2" w:rsidRPr="00B85E98">
        <w:rPr>
          <w:rFonts w:ascii="仿宋_GB2312" w:eastAsia="仿宋_GB2312" w:hAnsi="Times New Roman" w:hint="eastAsia"/>
          <w:sz w:val="32"/>
          <w:szCs w:val="32"/>
        </w:rPr>
        <w:t>组建</w:t>
      </w:r>
      <w:r w:rsidR="009E3A67" w:rsidRPr="00B85E98">
        <w:rPr>
          <w:rFonts w:ascii="仿宋_GB2312" w:eastAsia="仿宋_GB2312" w:hAnsi="Times New Roman" w:hint="eastAsia"/>
          <w:sz w:val="32"/>
          <w:szCs w:val="32"/>
        </w:rPr>
        <w:t>“红色故事”</w:t>
      </w:r>
      <w:r w:rsidR="007505E2" w:rsidRPr="00B85E98">
        <w:rPr>
          <w:rFonts w:ascii="仿宋_GB2312" w:eastAsia="仿宋_GB2312" w:hAnsi="Times New Roman" w:hint="eastAsia"/>
          <w:sz w:val="32"/>
          <w:szCs w:val="32"/>
        </w:rPr>
        <w:t>宣讲团，</w:t>
      </w:r>
      <w:r w:rsidR="00ED3946" w:rsidRPr="00B85E98">
        <w:rPr>
          <w:rFonts w:ascii="仿宋_GB2312" w:eastAsia="仿宋_GB2312" w:hAnsi="Times New Roman" w:hint="eastAsia"/>
          <w:sz w:val="32"/>
          <w:szCs w:val="32"/>
        </w:rPr>
        <w:t>组织</w:t>
      </w:r>
      <w:r w:rsidR="007505E2" w:rsidRPr="00B85E98">
        <w:rPr>
          <w:rFonts w:ascii="仿宋_GB2312" w:eastAsia="仿宋_GB2312" w:hAnsi="Times New Roman" w:hint="eastAsia"/>
          <w:sz w:val="32"/>
          <w:szCs w:val="32"/>
        </w:rPr>
        <w:t>思政教师</w:t>
      </w:r>
      <w:r w:rsidR="009E3A67" w:rsidRPr="00B85E98">
        <w:rPr>
          <w:rFonts w:ascii="仿宋_GB2312" w:eastAsia="仿宋_GB2312" w:hAnsi="Times New Roman" w:hint="eastAsia"/>
          <w:sz w:val="32"/>
          <w:szCs w:val="32"/>
        </w:rPr>
        <w:t>、</w:t>
      </w:r>
      <w:r w:rsidR="00ED3946" w:rsidRPr="00B85E98">
        <w:rPr>
          <w:rFonts w:ascii="仿宋_GB2312" w:eastAsia="仿宋_GB2312" w:hAnsi="Times New Roman" w:hint="eastAsia"/>
          <w:sz w:val="32"/>
          <w:szCs w:val="32"/>
        </w:rPr>
        <w:t>青年</w:t>
      </w:r>
      <w:r w:rsidR="00546D01" w:rsidRPr="00B85E98">
        <w:rPr>
          <w:rFonts w:ascii="仿宋_GB2312" w:eastAsia="仿宋_GB2312" w:hAnsi="Times New Roman" w:hint="eastAsia"/>
          <w:sz w:val="32"/>
          <w:szCs w:val="32"/>
        </w:rPr>
        <w:t>学生</w:t>
      </w:r>
      <w:r w:rsidR="00FB6A31" w:rsidRPr="00B85E98">
        <w:rPr>
          <w:rFonts w:ascii="仿宋_GB2312" w:eastAsia="仿宋_GB2312" w:hAnsi="Times New Roman" w:hint="eastAsia"/>
          <w:sz w:val="32"/>
          <w:szCs w:val="32"/>
        </w:rPr>
        <w:t>面向</w:t>
      </w:r>
      <w:r w:rsidR="004655DD" w:rsidRPr="00B85E98">
        <w:rPr>
          <w:rFonts w:ascii="仿宋_GB2312" w:eastAsia="仿宋_GB2312" w:hAnsi="Times New Roman" w:hint="eastAsia"/>
          <w:sz w:val="32"/>
          <w:szCs w:val="32"/>
        </w:rPr>
        <w:t>本校及校外</w:t>
      </w:r>
      <w:r w:rsidR="00ED3946" w:rsidRPr="00B85E98">
        <w:rPr>
          <w:rFonts w:ascii="仿宋_GB2312" w:eastAsia="仿宋_GB2312" w:hAnsi="Times New Roman" w:hint="eastAsia"/>
          <w:sz w:val="32"/>
          <w:szCs w:val="32"/>
        </w:rPr>
        <w:t>企业</w:t>
      </w:r>
      <w:r w:rsidR="00546D01" w:rsidRPr="00B85E98">
        <w:rPr>
          <w:rFonts w:ascii="仿宋_GB2312" w:eastAsia="仿宋_GB2312" w:hAnsi="Times New Roman" w:hint="eastAsia"/>
          <w:sz w:val="32"/>
          <w:szCs w:val="32"/>
        </w:rPr>
        <w:t>、</w:t>
      </w:r>
      <w:r w:rsidR="00ED3946" w:rsidRPr="00B85E98">
        <w:rPr>
          <w:rFonts w:ascii="仿宋_GB2312" w:eastAsia="仿宋_GB2312" w:hAnsi="Times New Roman" w:hint="eastAsia"/>
          <w:sz w:val="32"/>
          <w:szCs w:val="32"/>
        </w:rPr>
        <w:t>社区</w:t>
      </w:r>
      <w:r w:rsidR="00546D01" w:rsidRPr="00B85E98">
        <w:rPr>
          <w:rFonts w:ascii="仿宋_GB2312" w:eastAsia="仿宋_GB2312" w:hAnsi="Times New Roman" w:hint="eastAsia"/>
          <w:sz w:val="32"/>
          <w:szCs w:val="32"/>
        </w:rPr>
        <w:t>、</w:t>
      </w:r>
      <w:r w:rsidR="00886361" w:rsidRPr="00B85E98">
        <w:rPr>
          <w:rFonts w:ascii="仿宋_GB2312" w:eastAsia="仿宋_GB2312" w:hAnsi="Times New Roman" w:hint="eastAsia"/>
          <w:sz w:val="32"/>
          <w:szCs w:val="32"/>
        </w:rPr>
        <w:t>乡村</w:t>
      </w:r>
      <w:r w:rsidR="00AC7127" w:rsidRPr="00B85E98">
        <w:rPr>
          <w:rFonts w:ascii="仿宋_GB2312" w:eastAsia="仿宋_GB2312" w:hAnsi="Times New Roman" w:hint="eastAsia"/>
          <w:sz w:val="32"/>
          <w:szCs w:val="32"/>
        </w:rPr>
        <w:t>线上</w:t>
      </w:r>
      <w:r w:rsidR="00ED3946" w:rsidRPr="00B85E98">
        <w:rPr>
          <w:rFonts w:ascii="仿宋_GB2312" w:eastAsia="仿宋_GB2312" w:hAnsi="Times New Roman" w:hint="eastAsia"/>
          <w:sz w:val="32"/>
          <w:szCs w:val="32"/>
        </w:rPr>
        <w:t>开展专题宣讲。</w:t>
      </w:r>
    </w:p>
    <w:p w:rsidR="000347D1" w:rsidRPr="00B85E98" w:rsidRDefault="000347D1" w:rsidP="00B85E98">
      <w:pPr>
        <w:spacing w:line="600" w:lineRule="exact"/>
        <w:ind w:firstLineChars="200" w:firstLine="643"/>
        <w:rPr>
          <w:rFonts w:ascii="仿宋_GB2312" w:eastAsia="仿宋_GB2312" w:hAnsi="Times New Roman" w:hint="eastAsia"/>
          <w:b/>
          <w:sz w:val="32"/>
          <w:szCs w:val="32"/>
        </w:rPr>
      </w:pPr>
      <w:r w:rsidRPr="00B85E98">
        <w:rPr>
          <w:rFonts w:ascii="仿宋_GB2312" w:eastAsia="仿宋_GB2312" w:hAnsi="Times New Roman" w:hint="eastAsia"/>
          <w:b/>
          <w:sz w:val="32"/>
          <w:szCs w:val="32"/>
        </w:rPr>
        <w:t>五、推进安排</w:t>
      </w:r>
    </w:p>
    <w:p w:rsidR="000347D1" w:rsidRPr="00B85E98" w:rsidRDefault="000347D1" w:rsidP="00074547">
      <w:pPr>
        <w:spacing w:line="60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B85E98">
        <w:rPr>
          <w:rFonts w:ascii="仿宋_GB2312" w:eastAsia="仿宋_GB2312" w:hAnsi="Times New Roman" w:cs="方正楷体_GBK" w:hint="eastAsia"/>
          <w:sz w:val="32"/>
          <w:szCs w:val="32"/>
        </w:rPr>
        <w:t>1.</w:t>
      </w:r>
      <w:r w:rsidR="00F701E8" w:rsidRPr="00B85E98">
        <w:rPr>
          <w:rFonts w:ascii="仿宋_GB2312" w:eastAsia="仿宋_GB2312" w:hAnsi="Times New Roman" w:cs="方正楷体_GBK" w:hint="eastAsia"/>
          <w:sz w:val="32"/>
          <w:szCs w:val="32"/>
        </w:rPr>
        <w:t xml:space="preserve"> </w:t>
      </w:r>
      <w:r w:rsidRPr="00B85E98">
        <w:rPr>
          <w:rFonts w:ascii="仿宋_GB2312" w:eastAsia="仿宋_GB2312" w:hAnsi="Times New Roman" w:cs="方正楷体_GBK" w:hint="eastAsia"/>
          <w:sz w:val="32"/>
          <w:szCs w:val="32"/>
        </w:rPr>
        <w:t>发动阶段∶力争动员每一名团员青年参与活动（至 2021年2月中旬）。</w:t>
      </w:r>
      <w:r w:rsidRPr="00B85E98">
        <w:rPr>
          <w:rFonts w:ascii="仿宋_GB2312" w:eastAsia="仿宋_GB2312" w:hAnsi="Times New Roman" w:cs="Times New Roman" w:hint="eastAsia"/>
          <w:sz w:val="32"/>
          <w:szCs w:val="32"/>
        </w:rPr>
        <w:t>在做好疫情防控前提下，各</w:t>
      </w:r>
      <w:r w:rsidR="0081734E" w:rsidRPr="00B85E98">
        <w:rPr>
          <w:rFonts w:ascii="仿宋_GB2312" w:eastAsia="仿宋_GB2312" w:hAnsi="Times New Roman" w:cs="Times New Roman" w:hint="eastAsia"/>
          <w:sz w:val="32"/>
          <w:szCs w:val="32"/>
        </w:rPr>
        <w:t>团总支</w:t>
      </w:r>
      <w:r w:rsidRPr="00B85E98">
        <w:rPr>
          <w:rFonts w:ascii="仿宋_GB2312" w:eastAsia="仿宋_GB2312" w:hAnsi="Times New Roman" w:cs="Times New Roman" w:hint="eastAsia"/>
          <w:sz w:val="32"/>
          <w:szCs w:val="32"/>
        </w:rPr>
        <w:t>应充分发挥班级团支部的组织力和战斗力，寒假期间广泛组织发动学生“返家乡</w:t>
      </w:r>
      <w:r w:rsidR="00C70872" w:rsidRPr="00B85E98">
        <w:rPr>
          <w:rFonts w:ascii="仿宋_GB2312" w:eastAsia="仿宋_GB2312" w:hAnsi="Times New Roman" w:cs="Times New Roman" w:hint="eastAsia"/>
          <w:sz w:val="32"/>
          <w:szCs w:val="32"/>
        </w:rPr>
        <w:t>”</w:t>
      </w:r>
      <w:r w:rsidRPr="00B85E98">
        <w:rPr>
          <w:rFonts w:ascii="仿宋_GB2312" w:eastAsia="仿宋_GB2312" w:hAnsi="Times New Roman" w:cs="Times New Roman" w:hint="eastAsia"/>
          <w:sz w:val="32"/>
          <w:szCs w:val="32"/>
        </w:rPr>
        <w:t>或在学校周边，围绕“活动内容”</w:t>
      </w:r>
      <w:r w:rsidR="00933C6B" w:rsidRPr="00B85E98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Pr="00B85E98">
        <w:rPr>
          <w:rFonts w:ascii="仿宋_GB2312" w:eastAsia="仿宋_GB2312" w:hAnsi="Times New Roman" w:cs="Times New Roman" w:hint="eastAsia"/>
          <w:sz w:val="32"/>
          <w:szCs w:val="32"/>
        </w:rPr>
        <w:t>开展实践活动并形成实践成果。可以是团队形式或个人形式</w:t>
      </w:r>
      <w:r w:rsidR="007C7DB2" w:rsidRPr="00B85E98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Pr="00B85E98">
        <w:rPr>
          <w:rFonts w:ascii="仿宋_GB2312" w:eastAsia="仿宋_GB2312" w:hAnsi="Times New Roman" w:cs="Times New Roman" w:hint="eastAsia"/>
          <w:sz w:val="32"/>
          <w:szCs w:val="32"/>
        </w:rPr>
        <w:t>团队学生人数不超过 10 人</w:t>
      </w:r>
      <w:r w:rsidR="007C7DB2" w:rsidRPr="00B85E98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Pr="00B85E98">
        <w:rPr>
          <w:rFonts w:ascii="仿宋_GB2312" w:eastAsia="仿宋_GB2312" w:hAnsi="Times New Roman" w:cs="Times New Roman" w:hint="eastAsia"/>
          <w:sz w:val="32"/>
          <w:szCs w:val="32"/>
        </w:rPr>
        <w:t>指导教师人数不超过3人。</w:t>
      </w:r>
    </w:p>
    <w:p w:rsidR="000347D1" w:rsidRPr="00B85E98" w:rsidRDefault="000347D1" w:rsidP="00074547">
      <w:pPr>
        <w:spacing w:line="60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B85E98">
        <w:rPr>
          <w:rFonts w:ascii="仿宋_GB2312" w:eastAsia="仿宋_GB2312" w:hAnsi="Times New Roman" w:cs="Times New Roman" w:hint="eastAsia"/>
          <w:sz w:val="32"/>
          <w:szCs w:val="32"/>
        </w:rPr>
        <w:t>支持参加活动学生“云组队”，团队学生可以部分实地实践，部分远程参与、分享、承担实践任务；支持参加活动学生“云实践”，比如依托网络、电话等开展红色人物访谈、了解倾听红色故事，比如通过权威渠道线上感受实践地图景、了解实践地发展情况等。</w:t>
      </w:r>
    </w:p>
    <w:p w:rsidR="000347D1" w:rsidRPr="00B85E98" w:rsidRDefault="000347D1" w:rsidP="00074547">
      <w:pPr>
        <w:spacing w:line="60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B85E98">
        <w:rPr>
          <w:rFonts w:ascii="仿宋_GB2312" w:eastAsia="仿宋_GB2312" w:hAnsi="Times New Roman" w:cs="Times New Roman" w:hint="eastAsia"/>
          <w:sz w:val="32"/>
          <w:szCs w:val="32"/>
        </w:rPr>
        <w:t>支持学生依托曾经参加过的符合“活动内容”要求的自身实践经历，经过沉淀提炼、深度思考，完成新的实践成果，</w:t>
      </w:r>
    </w:p>
    <w:p w:rsidR="000347D1" w:rsidRPr="00B85E98" w:rsidRDefault="000347D1" w:rsidP="00074547">
      <w:pPr>
        <w:spacing w:line="60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B85E98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参加到活动中来。学生实践成果可以是心得体会、调研报告、视频制作或其他丰富形式。</w:t>
      </w:r>
    </w:p>
    <w:p w:rsidR="000347D1" w:rsidRPr="00B85E98" w:rsidRDefault="000347D1" w:rsidP="00074547">
      <w:pPr>
        <w:spacing w:line="60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B85E98">
        <w:rPr>
          <w:rFonts w:ascii="仿宋_GB2312" w:eastAsia="仿宋_GB2312" w:hAnsi="Times New Roman" w:cs="Times New Roman" w:hint="eastAsia"/>
          <w:sz w:val="32"/>
          <w:szCs w:val="32"/>
        </w:rPr>
        <w:t>2.</w:t>
      </w:r>
      <w:r w:rsidR="00F701E8" w:rsidRPr="00B85E98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Pr="00B85E98">
        <w:rPr>
          <w:rFonts w:ascii="仿宋_GB2312" w:eastAsia="仿宋_GB2312" w:hAnsi="Times New Roman" w:cs="Times New Roman" w:hint="eastAsia"/>
          <w:sz w:val="32"/>
          <w:szCs w:val="32"/>
        </w:rPr>
        <w:t>校班级成果展示阶段∶力争让活动影响到每一名团员青年（2021年2月中旬至3月中旬）。以支部、班级为单位，通过主题团日活动，展示交流实践成果；以</w:t>
      </w:r>
      <w:r w:rsidR="0081734E" w:rsidRPr="00B85E98">
        <w:rPr>
          <w:rFonts w:ascii="仿宋_GB2312" w:eastAsia="仿宋_GB2312" w:hAnsi="Times New Roman" w:cs="Times New Roman" w:hint="eastAsia"/>
          <w:sz w:val="32"/>
          <w:szCs w:val="32"/>
        </w:rPr>
        <w:t>学院</w:t>
      </w:r>
      <w:r w:rsidRPr="00B85E98">
        <w:rPr>
          <w:rFonts w:ascii="仿宋_GB2312" w:eastAsia="仿宋_GB2312" w:hAnsi="Times New Roman" w:cs="Times New Roman" w:hint="eastAsia"/>
          <w:sz w:val="32"/>
          <w:szCs w:val="32"/>
        </w:rPr>
        <w:t>为单位，通过宣讲会、交流会、座谈会、选拔赛、成果展览等形式，最大程度</w:t>
      </w:r>
      <w:r w:rsidR="00ED3474" w:rsidRPr="00B85E98">
        <w:rPr>
          <w:rFonts w:ascii="仿宋_GB2312" w:eastAsia="仿宋_GB2312" w:hAnsi="Times New Roman" w:cs="Times New Roman" w:hint="eastAsia"/>
          <w:sz w:val="32"/>
          <w:szCs w:val="32"/>
        </w:rPr>
        <w:t>地</w:t>
      </w:r>
      <w:r w:rsidRPr="00B85E98">
        <w:rPr>
          <w:rFonts w:ascii="仿宋_GB2312" w:eastAsia="仿宋_GB2312" w:hAnsi="Times New Roman" w:cs="Times New Roman" w:hint="eastAsia"/>
          <w:sz w:val="32"/>
          <w:szCs w:val="32"/>
        </w:rPr>
        <w:t>传播交流学生实践成果，将活动过程演变为生动、深刻、持久、更有生命力的红色实践教育课，转化为喜迎建党百年、开展红色教育、传承红色基因的重要举措，引领广大青年</w:t>
      </w:r>
      <w:r w:rsidR="00E41BD5" w:rsidRPr="00B85E98">
        <w:rPr>
          <w:rFonts w:ascii="仿宋_GB2312" w:eastAsia="仿宋_GB2312" w:hAnsi="Times New Roman" w:cs="Times New Roman" w:hint="eastAsia"/>
          <w:sz w:val="32"/>
          <w:szCs w:val="32"/>
        </w:rPr>
        <w:t>学生</w:t>
      </w:r>
      <w:r w:rsidRPr="00B85E98">
        <w:rPr>
          <w:rFonts w:ascii="仿宋_GB2312" w:eastAsia="仿宋_GB2312" w:hAnsi="Times New Roman" w:cs="Times New Roman" w:hint="eastAsia"/>
          <w:sz w:val="32"/>
          <w:szCs w:val="32"/>
        </w:rPr>
        <w:t>坚定不移听党话、跟党走；</w:t>
      </w:r>
      <w:r w:rsidR="0081734E" w:rsidRPr="00B85E98">
        <w:rPr>
          <w:rFonts w:ascii="仿宋_GB2312" w:eastAsia="仿宋_GB2312" w:hAnsi="Times New Roman" w:cs="Times New Roman" w:hint="eastAsia"/>
          <w:sz w:val="32"/>
          <w:szCs w:val="32"/>
        </w:rPr>
        <w:t>校团</w:t>
      </w:r>
      <w:r w:rsidR="00AC7127" w:rsidRPr="00B85E98">
        <w:rPr>
          <w:rFonts w:ascii="仿宋_GB2312" w:eastAsia="仿宋_GB2312" w:hAnsi="Times New Roman" w:cs="Times New Roman" w:hint="eastAsia"/>
          <w:sz w:val="32"/>
          <w:szCs w:val="32"/>
        </w:rPr>
        <w:t>委将</w:t>
      </w:r>
      <w:r w:rsidRPr="00B85E98">
        <w:rPr>
          <w:rFonts w:ascii="仿宋_GB2312" w:eastAsia="仿宋_GB2312" w:hAnsi="Times New Roman" w:cs="Times New Roman" w:hint="eastAsia"/>
          <w:sz w:val="32"/>
          <w:szCs w:val="32"/>
        </w:rPr>
        <w:t>通过优秀作品选拔、协调媒体传播等方式，在更大范围内、更多群体中宣传推广学生们的实践经历和成果作品。</w:t>
      </w:r>
    </w:p>
    <w:p w:rsidR="000347D1" w:rsidRPr="00B85E98" w:rsidRDefault="000347D1" w:rsidP="00074547">
      <w:pPr>
        <w:spacing w:line="60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B85E98">
        <w:rPr>
          <w:rFonts w:ascii="仿宋_GB2312" w:eastAsia="仿宋_GB2312" w:hAnsi="Times New Roman" w:cs="Times New Roman" w:hint="eastAsia"/>
          <w:sz w:val="32"/>
          <w:szCs w:val="32"/>
        </w:rPr>
        <w:t>3月</w:t>
      </w:r>
      <w:r w:rsidR="0081734E" w:rsidRPr="00B85E98">
        <w:rPr>
          <w:rFonts w:ascii="仿宋_GB2312" w:eastAsia="仿宋_GB2312" w:hAnsi="Times New Roman" w:cs="Times New Roman" w:hint="eastAsia"/>
          <w:sz w:val="32"/>
          <w:szCs w:val="32"/>
        </w:rPr>
        <w:t>10</w:t>
      </w:r>
      <w:r w:rsidRPr="00B85E98">
        <w:rPr>
          <w:rFonts w:ascii="仿宋_GB2312" w:eastAsia="仿宋_GB2312" w:hAnsi="Times New Roman" w:cs="Times New Roman" w:hint="eastAsia"/>
          <w:sz w:val="32"/>
          <w:szCs w:val="32"/>
        </w:rPr>
        <w:t>日前，</w:t>
      </w:r>
      <w:r w:rsidR="0081734E" w:rsidRPr="00B85E98">
        <w:rPr>
          <w:rFonts w:ascii="仿宋_GB2312" w:eastAsia="仿宋_GB2312" w:hAnsi="Times New Roman" w:cs="Times New Roman" w:hint="eastAsia"/>
          <w:sz w:val="32"/>
          <w:szCs w:val="32"/>
        </w:rPr>
        <w:t>校团委</w:t>
      </w:r>
      <w:r w:rsidRPr="00B85E98">
        <w:rPr>
          <w:rFonts w:ascii="仿宋_GB2312" w:eastAsia="仿宋_GB2312" w:hAnsi="Times New Roman" w:cs="Times New Roman" w:hint="eastAsia"/>
          <w:sz w:val="32"/>
          <w:szCs w:val="32"/>
        </w:rPr>
        <w:t>推荐本校40%的优秀学生实践成果到</w:t>
      </w:r>
      <w:r w:rsidR="00C77A0C" w:rsidRPr="00B85E98">
        <w:rPr>
          <w:rFonts w:ascii="仿宋_GB2312" w:eastAsia="仿宋_GB2312" w:hAnsi="Times New Roman" w:cs="Times New Roman" w:hint="eastAsia"/>
          <w:sz w:val="32"/>
          <w:szCs w:val="32"/>
        </w:rPr>
        <w:t>团省委</w:t>
      </w:r>
      <w:r w:rsidRPr="00B85E98">
        <w:rPr>
          <w:rFonts w:ascii="仿宋_GB2312" w:eastAsia="仿宋_GB2312" w:hAnsi="Times New Roman" w:cs="Times New Roman" w:hint="eastAsia"/>
          <w:sz w:val="32"/>
          <w:szCs w:val="32"/>
        </w:rPr>
        <w:t>，推荐的作品应该是既有短视频、又有调研报告（两者为1件整体作品）的优秀作品；</w:t>
      </w:r>
      <w:r w:rsidR="00F701E8" w:rsidRPr="00B85E98">
        <w:rPr>
          <w:rFonts w:ascii="仿宋_GB2312" w:eastAsia="仿宋_GB2312" w:hAnsi="Times New Roman" w:cs="Times New Roman" w:hint="eastAsia"/>
          <w:sz w:val="32"/>
          <w:szCs w:val="32"/>
        </w:rPr>
        <w:t>团省委</w:t>
      </w:r>
      <w:r w:rsidR="00A51101" w:rsidRPr="00B85E98">
        <w:rPr>
          <w:rFonts w:ascii="仿宋_GB2312" w:eastAsia="仿宋_GB2312" w:hAnsi="Times New Roman" w:cs="Times New Roman" w:hint="eastAsia"/>
          <w:sz w:val="32"/>
          <w:szCs w:val="32"/>
        </w:rPr>
        <w:t>将</w:t>
      </w:r>
      <w:r w:rsidRPr="00B85E98">
        <w:rPr>
          <w:rFonts w:ascii="仿宋_GB2312" w:eastAsia="仿宋_GB2312" w:hAnsi="Times New Roman" w:cs="Times New Roman" w:hint="eastAsia"/>
          <w:sz w:val="32"/>
          <w:szCs w:val="32"/>
        </w:rPr>
        <w:t>从高校推荐的作品中，再择优推荐 40%参加全国交流活动。作品基本要求为∶短视频时长 5分钟以内，应避免简单性叙述实践过程，着意于对红色精神的阐述、实践过程的收获以及对党的情感认同，致力于能使同龄人引起共鸣、共同教育、共同成长，鼓励围绕红色故事、红色人物深度挖掘，形成有温度、易传播的视频（视频格式∶ MP4，视频分辨率∶1280*720、1920*1080）；调研报告应既有事实叙述，也有观点论述，符合真实性、论</w:t>
      </w:r>
      <w:r w:rsidRPr="00B85E98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理性、简洁性的特征要求，字数在 5000 字至 10000 字之间。学生参加活动报备及作品提交方式另行告知。</w:t>
      </w:r>
    </w:p>
    <w:p w:rsidR="000347D1" w:rsidRPr="00B85E98" w:rsidRDefault="000347D1" w:rsidP="00B85E98">
      <w:pPr>
        <w:spacing w:line="600" w:lineRule="exact"/>
        <w:ind w:firstLineChars="200" w:firstLine="643"/>
        <w:rPr>
          <w:rFonts w:ascii="仿宋_GB2312" w:eastAsia="仿宋_GB2312" w:hAnsi="Times New Roman" w:cs="Times New Roman" w:hint="eastAsia"/>
          <w:b/>
          <w:sz w:val="32"/>
          <w:szCs w:val="32"/>
        </w:rPr>
      </w:pPr>
      <w:r w:rsidRPr="00B85E98">
        <w:rPr>
          <w:rFonts w:ascii="仿宋_GB2312" w:eastAsia="仿宋_GB2312" w:hAnsi="Times New Roman" w:cs="Times New Roman" w:hint="eastAsia"/>
          <w:b/>
          <w:sz w:val="32"/>
          <w:szCs w:val="32"/>
        </w:rPr>
        <w:t>六、活动要求</w:t>
      </w:r>
    </w:p>
    <w:p w:rsidR="000347D1" w:rsidRPr="00B85E98" w:rsidRDefault="000347D1" w:rsidP="00074547">
      <w:pPr>
        <w:spacing w:line="60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B85E98">
        <w:rPr>
          <w:rFonts w:ascii="仿宋_GB2312" w:eastAsia="仿宋_GB2312" w:hAnsi="Times New Roman" w:cs="Times New Roman" w:hint="eastAsia"/>
          <w:sz w:val="32"/>
          <w:szCs w:val="32"/>
        </w:rPr>
        <w:t>1.</w:t>
      </w:r>
      <w:r w:rsidR="00F701E8" w:rsidRPr="00B85E98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Pr="00B85E98">
        <w:rPr>
          <w:rFonts w:ascii="仿宋_GB2312" w:eastAsia="仿宋_GB2312" w:hAnsi="Times New Roman" w:cs="Times New Roman" w:hint="eastAsia"/>
          <w:sz w:val="32"/>
          <w:szCs w:val="32"/>
        </w:rPr>
        <w:t>各</w:t>
      </w:r>
      <w:r w:rsidR="0081734E" w:rsidRPr="00B85E98">
        <w:rPr>
          <w:rFonts w:ascii="仿宋_GB2312" w:eastAsia="仿宋_GB2312" w:hAnsi="Times New Roman" w:cs="Times New Roman" w:hint="eastAsia"/>
          <w:sz w:val="32"/>
          <w:szCs w:val="32"/>
        </w:rPr>
        <w:t>团总支</w:t>
      </w:r>
      <w:r w:rsidRPr="00B85E98">
        <w:rPr>
          <w:rFonts w:ascii="仿宋_GB2312" w:eastAsia="仿宋_GB2312" w:hAnsi="Times New Roman" w:cs="Times New Roman" w:hint="eastAsia"/>
          <w:sz w:val="32"/>
          <w:szCs w:val="32"/>
        </w:rPr>
        <w:t>应充分认识在喜迎建党 100 周年之际，红色专项活动的育人功效和重要意义，力争做到在校学生通过各种方式参加活动全覆盖。</w:t>
      </w:r>
    </w:p>
    <w:p w:rsidR="000347D1" w:rsidRPr="00B85E98" w:rsidRDefault="000347D1" w:rsidP="00074547">
      <w:pPr>
        <w:spacing w:line="60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B85E98">
        <w:rPr>
          <w:rFonts w:ascii="仿宋_GB2312" w:eastAsia="仿宋_GB2312" w:hAnsi="Times New Roman" w:cs="Times New Roman" w:hint="eastAsia"/>
          <w:sz w:val="32"/>
          <w:szCs w:val="32"/>
        </w:rPr>
        <w:t>2.</w:t>
      </w:r>
      <w:r w:rsidR="00F701E8" w:rsidRPr="00B85E98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="0081734E" w:rsidRPr="00B85E98">
        <w:rPr>
          <w:rFonts w:ascii="仿宋_GB2312" w:eastAsia="仿宋_GB2312" w:hAnsi="Times New Roman" w:cs="Times New Roman" w:hint="eastAsia"/>
          <w:sz w:val="32"/>
          <w:szCs w:val="32"/>
        </w:rPr>
        <w:t>各团总支</w:t>
      </w:r>
      <w:r w:rsidRPr="00B85E98">
        <w:rPr>
          <w:rFonts w:ascii="仿宋_GB2312" w:eastAsia="仿宋_GB2312" w:hAnsi="Times New Roman" w:cs="Times New Roman" w:hint="eastAsia"/>
          <w:sz w:val="32"/>
          <w:szCs w:val="32"/>
        </w:rPr>
        <w:t>应在活动过程中，组织学生深入学习并广泛宣传《习近平与大学生朋友们》，要让大家深刻领会习近平总书记提倡的“年轻人要‘自找苦吃’”、“一定要多接触社会，补上社会实践这一课”这些殷殷嘱托背后对青年一代的关怀期望，提升学生们参加红色专项活动、参加社会实践的自觉性和积极性。</w:t>
      </w:r>
    </w:p>
    <w:p w:rsidR="000347D1" w:rsidRPr="00B85E98" w:rsidRDefault="000347D1" w:rsidP="00074547">
      <w:pPr>
        <w:spacing w:line="60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B85E98">
        <w:rPr>
          <w:rFonts w:ascii="仿宋_GB2312" w:eastAsia="仿宋_GB2312" w:hAnsi="Times New Roman" w:cs="Times New Roman" w:hint="eastAsia"/>
          <w:sz w:val="32"/>
          <w:szCs w:val="32"/>
        </w:rPr>
        <w:t>3.</w:t>
      </w:r>
      <w:r w:rsidR="00F701E8" w:rsidRPr="00B85E98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Pr="00B85E98">
        <w:rPr>
          <w:rFonts w:ascii="仿宋_GB2312" w:eastAsia="仿宋_GB2312" w:hAnsi="Times New Roman" w:cs="Times New Roman" w:hint="eastAsia"/>
          <w:sz w:val="32"/>
          <w:szCs w:val="32"/>
        </w:rPr>
        <w:t>为了激励学生广泛参与</w:t>
      </w:r>
      <w:r w:rsidR="0049555E" w:rsidRPr="00B85E98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122423" w:rsidRPr="00B85E98">
        <w:rPr>
          <w:rFonts w:ascii="仿宋_GB2312" w:eastAsia="仿宋_GB2312" w:hAnsi="Times New Roman" w:cs="Times New Roman" w:hint="eastAsia"/>
          <w:sz w:val="32"/>
          <w:szCs w:val="32"/>
        </w:rPr>
        <w:t>校</w:t>
      </w:r>
      <w:r w:rsidR="0049555E" w:rsidRPr="00B85E98">
        <w:rPr>
          <w:rFonts w:ascii="仿宋_GB2312" w:eastAsia="仿宋_GB2312" w:hAnsi="Times New Roman" w:cs="Times New Roman" w:hint="eastAsia"/>
          <w:sz w:val="32"/>
          <w:szCs w:val="32"/>
        </w:rPr>
        <w:t>团委</w:t>
      </w:r>
      <w:r w:rsidRPr="00B85E98">
        <w:rPr>
          <w:rFonts w:ascii="仿宋_GB2312" w:eastAsia="仿宋_GB2312" w:hAnsi="Times New Roman" w:cs="Times New Roman" w:hint="eastAsia"/>
          <w:sz w:val="32"/>
          <w:szCs w:val="32"/>
        </w:rPr>
        <w:t>在奖励学生作品时，不局限于调研报告和短视频是一件完整作品要求，针对两者分别予以奖励</w:t>
      </w:r>
      <w:r w:rsidR="00122423" w:rsidRPr="00B85E98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Pr="00B85E98">
        <w:rPr>
          <w:rFonts w:ascii="仿宋_GB2312" w:eastAsia="仿宋_GB2312" w:hAnsi="Times New Roman" w:cs="Times New Roman" w:hint="eastAsia"/>
          <w:sz w:val="32"/>
          <w:szCs w:val="32"/>
        </w:rPr>
        <w:t>也可对调研报告、短视频及其他丰富形式分别予以奖励。</w:t>
      </w:r>
    </w:p>
    <w:p w:rsidR="00724D58" w:rsidRPr="00B85E98" w:rsidRDefault="00724D58" w:rsidP="00074547">
      <w:pPr>
        <w:spacing w:line="60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</w:p>
    <w:p w:rsidR="00022B4D" w:rsidRPr="00B85E98" w:rsidRDefault="00B85E98" w:rsidP="00074547">
      <w:pPr>
        <w:spacing w:line="600" w:lineRule="exact"/>
        <w:jc w:val="center"/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                </w:t>
      </w:r>
      <w:r w:rsidRPr="00B85E98">
        <w:rPr>
          <w:rFonts w:ascii="仿宋_GB2312" w:eastAsia="仿宋_GB2312" w:hAnsi="Times New Roman" w:hint="eastAsia"/>
          <w:b/>
          <w:sz w:val="32"/>
          <w:szCs w:val="32"/>
        </w:rPr>
        <w:t xml:space="preserve">  </w:t>
      </w:r>
      <w:r w:rsidR="0049555E" w:rsidRPr="00B85E98">
        <w:rPr>
          <w:rFonts w:ascii="仿宋_GB2312" w:eastAsia="仿宋_GB2312" w:hAnsi="Times New Roman" w:hint="eastAsia"/>
          <w:b/>
          <w:sz w:val="32"/>
          <w:szCs w:val="32"/>
        </w:rPr>
        <w:t>共青团徐州工业职业技术学院委员会</w:t>
      </w:r>
    </w:p>
    <w:p w:rsidR="00150D6B" w:rsidRDefault="00B85E98" w:rsidP="00074547">
      <w:pPr>
        <w:widowControl/>
        <w:snapToGrid w:val="0"/>
        <w:spacing w:line="600" w:lineRule="exact"/>
        <w:jc w:val="center"/>
        <w:rPr>
          <w:rFonts w:ascii="仿宋_GB2312" w:eastAsia="仿宋_GB2312" w:hAnsi="Times New Roman" w:cs="Times New Roman" w:hint="eastAsia"/>
          <w:b/>
          <w:kern w:val="0"/>
          <w:sz w:val="32"/>
          <w:szCs w:val="32"/>
          <w:lang w:val="zh-CN"/>
        </w:rPr>
      </w:pPr>
      <w:r w:rsidRPr="00B85E98">
        <w:rPr>
          <w:rFonts w:ascii="仿宋_GB2312" w:eastAsia="仿宋_GB2312" w:hAnsi="Times New Roman" w:cs="Times New Roman" w:hint="eastAsia"/>
          <w:b/>
          <w:kern w:val="0"/>
          <w:sz w:val="32"/>
          <w:szCs w:val="32"/>
          <w:lang w:val="zh-CN"/>
        </w:rPr>
        <w:t xml:space="preserve">                 二〇二一年二月二</w:t>
      </w:r>
      <w:r w:rsidR="00724D58" w:rsidRPr="00B85E98">
        <w:rPr>
          <w:rFonts w:ascii="仿宋_GB2312" w:eastAsia="仿宋_GB2312" w:hAnsi="Times New Roman" w:cs="Times New Roman" w:hint="eastAsia"/>
          <w:b/>
          <w:kern w:val="0"/>
          <w:sz w:val="32"/>
          <w:szCs w:val="32"/>
          <w:lang w:val="zh-CN"/>
        </w:rPr>
        <w:t>日</w:t>
      </w:r>
    </w:p>
    <w:p w:rsidR="00B85E98" w:rsidRDefault="00B85E98" w:rsidP="00B85E98">
      <w:pPr>
        <w:adjustRightInd w:val="0"/>
        <w:snapToGrid w:val="0"/>
        <w:spacing w:beforeLines="100" w:line="240" w:lineRule="atLeast"/>
        <w:rPr>
          <w:rFonts w:ascii="仿宋_GB2312" w:eastAsia="仿宋_GB2312" w:hAnsi="宋体" w:cs="Tahoma"/>
          <w:kern w:val="0"/>
          <w:sz w:val="32"/>
          <w:szCs w:val="30"/>
          <w:u w:val="single"/>
        </w:rPr>
      </w:pPr>
      <w:r>
        <w:rPr>
          <w:rFonts w:ascii="黑体" w:eastAsia="黑体" w:hAnsi="宋体" w:cs="Tahoma" w:hint="eastAsia"/>
          <w:kern w:val="0"/>
          <w:sz w:val="32"/>
          <w:szCs w:val="30"/>
          <w:u w:val="single"/>
        </w:rPr>
        <w:t>主题词</w:t>
      </w:r>
      <w:r>
        <w:rPr>
          <w:rFonts w:ascii="仿宋_GB2312" w:eastAsia="仿宋_GB2312" w:hAnsi="宋体" w:cs="Tahoma" w:hint="eastAsia"/>
          <w:kern w:val="0"/>
          <w:sz w:val="32"/>
          <w:szCs w:val="30"/>
          <w:u w:val="single"/>
        </w:rPr>
        <w:t xml:space="preserve">：返家乡   红色专项  实践活动 </w:t>
      </w:r>
      <w:r>
        <w:rPr>
          <w:rFonts w:ascii="仿宋_GB2312" w:eastAsia="仿宋_GB2312" w:hAnsi="宋体" w:cs="Tahoma"/>
          <w:kern w:val="0"/>
          <w:sz w:val="32"/>
          <w:szCs w:val="30"/>
          <w:u w:val="single"/>
        </w:rPr>
        <w:t xml:space="preserve">   </w:t>
      </w:r>
      <w:r>
        <w:rPr>
          <w:rFonts w:ascii="仿宋_GB2312" w:eastAsia="仿宋_GB2312" w:hAnsi="宋体" w:cs="Tahoma" w:hint="eastAsia"/>
          <w:kern w:val="0"/>
          <w:sz w:val="32"/>
          <w:szCs w:val="30"/>
          <w:u w:val="single"/>
        </w:rPr>
        <w:t xml:space="preserve">                         </w:t>
      </w:r>
    </w:p>
    <w:p w:rsidR="00B85E98" w:rsidRDefault="00B85E98" w:rsidP="00B85E98">
      <w:pPr>
        <w:adjustRightInd w:val="0"/>
        <w:snapToGrid w:val="0"/>
        <w:spacing w:line="400" w:lineRule="atLeast"/>
        <w:rPr>
          <w:rFonts w:ascii="仿宋_GB2312" w:eastAsia="仿宋_GB2312" w:hAnsi="宋体" w:cs="Tahoma"/>
          <w:kern w:val="0"/>
          <w:sz w:val="32"/>
          <w:szCs w:val="30"/>
          <w:u w:val="single"/>
        </w:rPr>
      </w:pPr>
      <w:r>
        <w:rPr>
          <w:rFonts w:ascii="仿宋_GB2312" w:eastAsia="仿宋_GB2312" w:hAnsi="宋体" w:cs="Tahoma" w:hint="eastAsia"/>
          <w:kern w:val="0"/>
          <w:sz w:val="32"/>
          <w:szCs w:val="30"/>
          <w:u w:val="single"/>
        </w:rPr>
        <w:t>抄  送：</w:t>
      </w:r>
      <w:r>
        <w:rPr>
          <w:rFonts w:ascii="仿宋_GB2312" w:eastAsia="仿宋_GB2312" w:hAnsi="华文中宋" w:cs="Tahoma" w:hint="eastAsia"/>
          <w:spacing w:val="-10"/>
          <w:kern w:val="0"/>
          <w:sz w:val="32"/>
          <w:szCs w:val="30"/>
          <w:u w:val="single"/>
        </w:rPr>
        <w:t xml:space="preserve">学生工作处 </w:t>
      </w:r>
      <w:r>
        <w:rPr>
          <w:rFonts w:ascii="仿宋_GB2312" w:eastAsia="仿宋_GB2312" w:hAnsi="宋体" w:cs="Tahoma" w:hint="eastAsia"/>
          <w:spacing w:val="-10"/>
          <w:kern w:val="0"/>
          <w:sz w:val="32"/>
          <w:szCs w:val="30"/>
          <w:u w:val="single"/>
        </w:rPr>
        <w:t xml:space="preserve">各院党总支                          </w:t>
      </w:r>
      <w:r>
        <w:rPr>
          <w:rFonts w:ascii="仿宋_GB2312" w:eastAsia="仿宋_GB2312" w:hAnsi="宋体" w:cs="Tahoma" w:hint="eastAsia"/>
          <w:kern w:val="0"/>
          <w:sz w:val="32"/>
          <w:szCs w:val="30"/>
          <w:u w:val="single"/>
        </w:rPr>
        <w:t xml:space="preserve">                          </w:t>
      </w:r>
      <w:r>
        <w:rPr>
          <w:rFonts w:ascii="仿宋_GB2312" w:eastAsia="仿宋_GB2312" w:hAnsi="宋体" w:cs="Tahoma" w:hint="eastAsia"/>
          <w:spacing w:val="-10"/>
          <w:kern w:val="0"/>
          <w:sz w:val="32"/>
          <w:szCs w:val="30"/>
          <w:u w:val="single"/>
        </w:rPr>
        <w:t xml:space="preserve">          </w:t>
      </w:r>
      <w:r>
        <w:rPr>
          <w:rFonts w:ascii="仿宋_GB2312" w:eastAsia="仿宋_GB2312" w:hAnsi="宋体" w:cs="Tahoma" w:hint="eastAsia"/>
          <w:kern w:val="0"/>
          <w:sz w:val="32"/>
          <w:szCs w:val="30"/>
          <w:u w:val="single"/>
        </w:rPr>
        <w:t xml:space="preserve">                </w:t>
      </w:r>
    </w:p>
    <w:p w:rsidR="00B85E98" w:rsidRDefault="00B85E98" w:rsidP="00B85E98">
      <w:pPr>
        <w:spacing w:line="0" w:lineRule="atLeast"/>
        <w:rPr>
          <w:rFonts w:ascii="仿宋_GB2312" w:eastAsia="仿宋_GB2312" w:hAnsi="宋体" w:cs="Tahoma"/>
          <w:kern w:val="0"/>
          <w:sz w:val="32"/>
          <w:szCs w:val="30"/>
          <w:u w:val="single"/>
        </w:rPr>
      </w:pPr>
      <w:r>
        <w:rPr>
          <w:rFonts w:ascii="仿宋_GB2312" w:eastAsia="仿宋_GB2312" w:hAnsi="仿宋" w:cs="Tahoma" w:hint="eastAsia"/>
          <w:kern w:val="0"/>
          <w:sz w:val="32"/>
          <w:szCs w:val="30"/>
          <w:u w:val="single"/>
        </w:rPr>
        <w:t xml:space="preserve">共青团徐州工业职业技术学院委员会 </w:t>
      </w:r>
      <w:r>
        <w:rPr>
          <w:rFonts w:ascii="仿宋_GB2312" w:eastAsia="仿宋_GB2312" w:hAnsi="宋体" w:cs="Tahoma" w:hint="eastAsia"/>
          <w:kern w:val="0"/>
          <w:sz w:val="32"/>
          <w:szCs w:val="30"/>
          <w:u w:val="single"/>
        </w:rPr>
        <w:t xml:space="preserve">2021年2月2日印制     </w:t>
      </w:r>
    </w:p>
    <w:p w:rsidR="00B85E98" w:rsidRPr="00B85E98" w:rsidRDefault="00B85E98" w:rsidP="00B85E98">
      <w:pPr>
        <w:tabs>
          <w:tab w:val="left" w:pos="8640"/>
        </w:tabs>
        <w:snapToGrid w:val="0"/>
        <w:spacing w:line="360" w:lineRule="auto"/>
        <w:ind w:right="140"/>
        <w:jc w:val="right"/>
        <w:rPr>
          <w:rFonts w:ascii="仿宋_GB2312" w:eastAsia="仿宋_GB2312" w:hAnsi="Times New Roman" w:cs="Times New Roman" w:hint="eastAsia"/>
          <w:b/>
          <w:kern w:val="0"/>
          <w:sz w:val="32"/>
          <w:szCs w:val="32"/>
          <w:lang w:val="zh-CN"/>
        </w:rPr>
      </w:pPr>
      <w:r>
        <w:rPr>
          <w:rFonts w:ascii="仿宋_GB2312" w:eastAsia="仿宋_GB2312" w:hAnsi="宋体" w:cs="Tahoma" w:hint="eastAsia"/>
          <w:kern w:val="0"/>
          <w:sz w:val="32"/>
          <w:szCs w:val="30"/>
        </w:rPr>
        <w:t xml:space="preserve"> 共印15份 </w:t>
      </w:r>
    </w:p>
    <w:sectPr w:rsidR="00B85E98" w:rsidRPr="00B85E98" w:rsidSect="006C20B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985" w:rsidRDefault="00BF2985" w:rsidP="00C55211">
      <w:r>
        <w:separator/>
      </w:r>
    </w:p>
  </w:endnote>
  <w:endnote w:type="continuationSeparator" w:id="0">
    <w:p w:rsidR="00BF2985" w:rsidRDefault="00BF2985" w:rsidP="00C55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华文中宋"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896658"/>
      <w:docPartObj>
        <w:docPartGallery w:val="Page Numbers (Bottom of Page)"/>
        <w:docPartUnique/>
      </w:docPartObj>
    </w:sdtPr>
    <w:sdtContent>
      <w:p w:rsidR="003F22B0" w:rsidRDefault="006C20BF">
        <w:pPr>
          <w:pStyle w:val="a4"/>
          <w:jc w:val="center"/>
        </w:pPr>
        <w:r>
          <w:fldChar w:fldCharType="begin"/>
        </w:r>
        <w:r w:rsidR="003F22B0">
          <w:instrText>PAGE   \* MERGEFORMAT</w:instrText>
        </w:r>
        <w:r>
          <w:fldChar w:fldCharType="separate"/>
        </w:r>
        <w:r w:rsidR="00F13031" w:rsidRPr="00F13031">
          <w:rPr>
            <w:noProof/>
            <w:lang w:val="zh-CN"/>
          </w:rPr>
          <w:t>1</w:t>
        </w:r>
        <w:r>
          <w:fldChar w:fldCharType="end"/>
        </w:r>
      </w:p>
    </w:sdtContent>
  </w:sdt>
  <w:p w:rsidR="003F22B0" w:rsidRDefault="003F22B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985" w:rsidRDefault="00BF2985" w:rsidP="00C55211">
      <w:r>
        <w:separator/>
      </w:r>
    </w:p>
  </w:footnote>
  <w:footnote w:type="continuationSeparator" w:id="0">
    <w:p w:rsidR="00BF2985" w:rsidRDefault="00BF2985" w:rsidP="00C552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1B33"/>
    <w:rsid w:val="00022B4D"/>
    <w:rsid w:val="00027C9F"/>
    <w:rsid w:val="000347D1"/>
    <w:rsid w:val="000447E5"/>
    <w:rsid w:val="00046AD7"/>
    <w:rsid w:val="00057ECA"/>
    <w:rsid w:val="00074547"/>
    <w:rsid w:val="0007597E"/>
    <w:rsid w:val="000774AA"/>
    <w:rsid w:val="000D0FB8"/>
    <w:rsid w:val="000D2F05"/>
    <w:rsid w:val="000E02CC"/>
    <w:rsid w:val="000E2373"/>
    <w:rsid w:val="000E2B39"/>
    <w:rsid w:val="000F4498"/>
    <w:rsid w:val="00103071"/>
    <w:rsid w:val="0011416E"/>
    <w:rsid w:val="00122423"/>
    <w:rsid w:val="00132086"/>
    <w:rsid w:val="001508A4"/>
    <w:rsid w:val="00150D6B"/>
    <w:rsid w:val="00161E56"/>
    <w:rsid w:val="00163223"/>
    <w:rsid w:val="00177EF6"/>
    <w:rsid w:val="00194E52"/>
    <w:rsid w:val="001D591B"/>
    <w:rsid w:val="001E5F21"/>
    <w:rsid w:val="001F18F9"/>
    <w:rsid w:val="001F442F"/>
    <w:rsid w:val="001F7CB9"/>
    <w:rsid w:val="002200A7"/>
    <w:rsid w:val="002329F0"/>
    <w:rsid w:val="00281046"/>
    <w:rsid w:val="00284E33"/>
    <w:rsid w:val="00285CD3"/>
    <w:rsid w:val="002A3052"/>
    <w:rsid w:val="002C340D"/>
    <w:rsid w:val="002C6C48"/>
    <w:rsid w:val="002E1177"/>
    <w:rsid w:val="002E4954"/>
    <w:rsid w:val="002E7575"/>
    <w:rsid w:val="002F43AD"/>
    <w:rsid w:val="00320460"/>
    <w:rsid w:val="00331284"/>
    <w:rsid w:val="00363AB1"/>
    <w:rsid w:val="0036535A"/>
    <w:rsid w:val="00381F88"/>
    <w:rsid w:val="003E39E0"/>
    <w:rsid w:val="003F22B0"/>
    <w:rsid w:val="00401F53"/>
    <w:rsid w:val="00407533"/>
    <w:rsid w:val="00416772"/>
    <w:rsid w:val="00432EC7"/>
    <w:rsid w:val="00437422"/>
    <w:rsid w:val="00450864"/>
    <w:rsid w:val="004531EB"/>
    <w:rsid w:val="004579B4"/>
    <w:rsid w:val="004644F4"/>
    <w:rsid w:val="004655DD"/>
    <w:rsid w:val="00467489"/>
    <w:rsid w:val="00471595"/>
    <w:rsid w:val="00473781"/>
    <w:rsid w:val="0047610A"/>
    <w:rsid w:val="00480F8D"/>
    <w:rsid w:val="00486153"/>
    <w:rsid w:val="00486622"/>
    <w:rsid w:val="0049410B"/>
    <w:rsid w:val="0049555E"/>
    <w:rsid w:val="00497721"/>
    <w:rsid w:val="004C3B8B"/>
    <w:rsid w:val="004E341A"/>
    <w:rsid w:val="00521FD1"/>
    <w:rsid w:val="00526678"/>
    <w:rsid w:val="00534086"/>
    <w:rsid w:val="005342AA"/>
    <w:rsid w:val="00534B60"/>
    <w:rsid w:val="00541332"/>
    <w:rsid w:val="005459FC"/>
    <w:rsid w:val="00546D01"/>
    <w:rsid w:val="00560835"/>
    <w:rsid w:val="00580683"/>
    <w:rsid w:val="00587FC2"/>
    <w:rsid w:val="00591B56"/>
    <w:rsid w:val="005A651B"/>
    <w:rsid w:val="005E5D68"/>
    <w:rsid w:val="005F540C"/>
    <w:rsid w:val="006342CF"/>
    <w:rsid w:val="00656744"/>
    <w:rsid w:val="00656A61"/>
    <w:rsid w:val="00661589"/>
    <w:rsid w:val="00662B80"/>
    <w:rsid w:val="00663AEC"/>
    <w:rsid w:val="00666898"/>
    <w:rsid w:val="0067468E"/>
    <w:rsid w:val="0068533E"/>
    <w:rsid w:val="00697A19"/>
    <w:rsid w:val="006C20BF"/>
    <w:rsid w:val="006D2259"/>
    <w:rsid w:val="006D335D"/>
    <w:rsid w:val="006E0B8E"/>
    <w:rsid w:val="006E10A9"/>
    <w:rsid w:val="006E1B33"/>
    <w:rsid w:val="006F3B88"/>
    <w:rsid w:val="006F767D"/>
    <w:rsid w:val="0070015D"/>
    <w:rsid w:val="007040FA"/>
    <w:rsid w:val="00724D58"/>
    <w:rsid w:val="00726ED3"/>
    <w:rsid w:val="00744E11"/>
    <w:rsid w:val="0074548D"/>
    <w:rsid w:val="007505E2"/>
    <w:rsid w:val="00784FAF"/>
    <w:rsid w:val="007974FB"/>
    <w:rsid w:val="007B297F"/>
    <w:rsid w:val="007B575A"/>
    <w:rsid w:val="007C39A0"/>
    <w:rsid w:val="007C5133"/>
    <w:rsid w:val="007C7DB2"/>
    <w:rsid w:val="0081734E"/>
    <w:rsid w:val="0082207F"/>
    <w:rsid w:val="008222E4"/>
    <w:rsid w:val="008407BB"/>
    <w:rsid w:val="00844812"/>
    <w:rsid w:val="00854CB5"/>
    <w:rsid w:val="00881142"/>
    <w:rsid w:val="00886361"/>
    <w:rsid w:val="0089402F"/>
    <w:rsid w:val="0089711E"/>
    <w:rsid w:val="008B4445"/>
    <w:rsid w:val="008B5CA1"/>
    <w:rsid w:val="008D56EF"/>
    <w:rsid w:val="008D575D"/>
    <w:rsid w:val="008D7175"/>
    <w:rsid w:val="008F4BFF"/>
    <w:rsid w:val="008F5899"/>
    <w:rsid w:val="008F739B"/>
    <w:rsid w:val="00932289"/>
    <w:rsid w:val="00933C6B"/>
    <w:rsid w:val="0094469E"/>
    <w:rsid w:val="009625A7"/>
    <w:rsid w:val="00977288"/>
    <w:rsid w:val="00982B76"/>
    <w:rsid w:val="00982C84"/>
    <w:rsid w:val="00985FEB"/>
    <w:rsid w:val="009B4E7E"/>
    <w:rsid w:val="009C37BB"/>
    <w:rsid w:val="009D78C1"/>
    <w:rsid w:val="009E3A67"/>
    <w:rsid w:val="00A04792"/>
    <w:rsid w:val="00A51101"/>
    <w:rsid w:val="00A56EBD"/>
    <w:rsid w:val="00A649A7"/>
    <w:rsid w:val="00A768F3"/>
    <w:rsid w:val="00A777A1"/>
    <w:rsid w:val="00A77AC6"/>
    <w:rsid w:val="00A835B5"/>
    <w:rsid w:val="00A92263"/>
    <w:rsid w:val="00A95964"/>
    <w:rsid w:val="00AA172F"/>
    <w:rsid w:val="00AA23B0"/>
    <w:rsid w:val="00AA6835"/>
    <w:rsid w:val="00AA7205"/>
    <w:rsid w:val="00AC7127"/>
    <w:rsid w:val="00AF34DB"/>
    <w:rsid w:val="00B16318"/>
    <w:rsid w:val="00B70CA8"/>
    <w:rsid w:val="00B8153D"/>
    <w:rsid w:val="00B81850"/>
    <w:rsid w:val="00B85E98"/>
    <w:rsid w:val="00B9374A"/>
    <w:rsid w:val="00B95131"/>
    <w:rsid w:val="00B975EE"/>
    <w:rsid w:val="00BA3807"/>
    <w:rsid w:val="00BB4A65"/>
    <w:rsid w:val="00BE5650"/>
    <w:rsid w:val="00BE6A19"/>
    <w:rsid w:val="00BE7741"/>
    <w:rsid w:val="00BF2985"/>
    <w:rsid w:val="00BF5515"/>
    <w:rsid w:val="00BF7DD3"/>
    <w:rsid w:val="00C01487"/>
    <w:rsid w:val="00C077A2"/>
    <w:rsid w:val="00C148D7"/>
    <w:rsid w:val="00C405E0"/>
    <w:rsid w:val="00C53A0A"/>
    <w:rsid w:val="00C55211"/>
    <w:rsid w:val="00C63E57"/>
    <w:rsid w:val="00C67A78"/>
    <w:rsid w:val="00C70256"/>
    <w:rsid w:val="00C70872"/>
    <w:rsid w:val="00C77A0C"/>
    <w:rsid w:val="00C8133D"/>
    <w:rsid w:val="00C846F4"/>
    <w:rsid w:val="00CF4B2D"/>
    <w:rsid w:val="00D17C56"/>
    <w:rsid w:val="00D17D5A"/>
    <w:rsid w:val="00D22C1A"/>
    <w:rsid w:val="00D248DE"/>
    <w:rsid w:val="00D30B43"/>
    <w:rsid w:val="00D35823"/>
    <w:rsid w:val="00D55096"/>
    <w:rsid w:val="00D9453A"/>
    <w:rsid w:val="00D94FD8"/>
    <w:rsid w:val="00DA25A2"/>
    <w:rsid w:val="00DC42BE"/>
    <w:rsid w:val="00DD5F0E"/>
    <w:rsid w:val="00DE2A00"/>
    <w:rsid w:val="00DE3561"/>
    <w:rsid w:val="00DF2311"/>
    <w:rsid w:val="00DF5EE8"/>
    <w:rsid w:val="00E10AB9"/>
    <w:rsid w:val="00E13A1E"/>
    <w:rsid w:val="00E21BBB"/>
    <w:rsid w:val="00E41BD5"/>
    <w:rsid w:val="00E726BA"/>
    <w:rsid w:val="00E85206"/>
    <w:rsid w:val="00EB326A"/>
    <w:rsid w:val="00EB767E"/>
    <w:rsid w:val="00ED3474"/>
    <w:rsid w:val="00ED3946"/>
    <w:rsid w:val="00ED5881"/>
    <w:rsid w:val="00EF0DDE"/>
    <w:rsid w:val="00EF57F6"/>
    <w:rsid w:val="00EF7E40"/>
    <w:rsid w:val="00F051A0"/>
    <w:rsid w:val="00F107FE"/>
    <w:rsid w:val="00F13031"/>
    <w:rsid w:val="00F172EF"/>
    <w:rsid w:val="00F17935"/>
    <w:rsid w:val="00F2210A"/>
    <w:rsid w:val="00F252F6"/>
    <w:rsid w:val="00F47C86"/>
    <w:rsid w:val="00F616A9"/>
    <w:rsid w:val="00F6748F"/>
    <w:rsid w:val="00F701E8"/>
    <w:rsid w:val="00F7332F"/>
    <w:rsid w:val="00F765BF"/>
    <w:rsid w:val="00FA4C00"/>
    <w:rsid w:val="00FA77E3"/>
    <w:rsid w:val="00FB0D2F"/>
    <w:rsid w:val="00FB6A31"/>
    <w:rsid w:val="00FB7DEF"/>
    <w:rsid w:val="00FD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52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52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52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5211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724D58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BF7DD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F7DD3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022B4D"/>
    <w:rPr>
      <w:color w:val="605E5C"/>
      <w:shd w:val="clear" w:color="auto" w:fill="E1DFDD"/>
    </w:rPr>
  </w:style>
  <w:style w:type="paragraph" w:styleId="a7">
    <w:name w:val="Date"/>
    <w:basedOn w:val="a"/>
    <w:next w:val="a"/>
    <w:link w:val="Char2"/>
    <w:uiPriority w:val="99"/>
    <w:semiHidden/>
    <w:unhideWhenUsed/>
    <w:rsid w:val="00B85E98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B85E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8A102-AC49-409B-95AC-1073500E4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NTKO</dc:creator>
  <cp:lastModifiedBy>Administrator</cp:lastModifiedBy>
  <cp:revision>24</cp:revision>
  <cp:lastPrinted>2021-02-01T13:50:00Z</cp:lastPrinted>
  <dcterms:created xsi:type="dcterms:W3CDTF">2021-02-01T11:41:00Z</dcterms:created>
  <dcterms:modified xsi:type="dcterms:W3CDTF">2021-02-05T03:03:00Z</dcterms:modified>
</cp:coreProperties>
</file>